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959B4" w14:textId="2AEE0FDA" w:rsidR="005722CF" w:rsidRPr="003D4528" w:rsidRDefault="00AD3D09" w:rsidP="005722CF">
      <w:pPr>
        <w:rPr>
          <w:rFonts w:asciiTheme="minorHAnsi" w:hAnsiTheme="minorHAnsi" w:cstheme="minorHAnsi"/>
          <w:sz w:val="28"/>
          <w:szCs w:val="28"/>
        </w:rPr>
      </w:pPr>
      <w:r>
        <w:rPr>
          <w:rFonts w:asciiTheme="minorHAnsi" w:hAnsiTheme="minorHAnsi" w:cstheme="minorHAnsi"/>
          <w:sz w:val="28"/>
          <w:szCs w:val="28"/>
        </w:rPr>
        <w:t>Auckland Theatre Company</w:t>
      </w:r>
      <w:r w:rsidR="005722CF">
        <w:rPr>
          <w:rFonts w:asciiTheme="minorHAnsi" w:hAnsiTheme="minorHAnsi" w:cstheme="minorHAnsi"/>
          <w:sz w:val="28"/>
          <w:szCs w:val="28"/>
        </w:rPr>
        <w:t xml:space="preserve"> </w:t>
      </w:r>
      <w:r w:rsidR="002D5827">
        <w:rPr>
          <w:rFonts w:asciiTheme="minorHAnsi" w:hAnsiTheme="minorHAnsi" w:cstheme="minorHAnsi"/>
          <w:sz w:val="28"/>
          <w:szCs w:val="28"/>
        </w:rPr>
        <w:t xml:space="preserve">and </w:t>
      </w:r>
      <w:r w:rsidR="004874CE">
        <w:rPr>
          <w:rFonts w:asciiTheme="minorHAnsi" w:hAnsiTheme="minorHAnsi" w:cstheme="minorHAnsi"/>
          <w:sz w:val="28"/>
          <w:szCs w:val="28"/>
        </w:rPr>
        <w:t>Silo</w:t>
      </w:r>
      <w:r w:rsidR="002D5827">
        <w:rPr>
          <w:rFonts w:asciiTheme="minorHAnsi" w:hAnsiTheme="minorHAnsi" w:cstheme="minorHAnsi"/>
          <w:sz w:val="28"/>
          <w:szCs w:val="28"/>
        </w:rPr>
        <w:t xml:space="preserve"> Theatre </w:t>
      </w:r>
      <w:r w:rsidR="005722CF">
        <w:rPr>
          <w:rFonts w:asciiTheme="minorHAnsi" w:hAnsiTheme="minorHAnsi" w:cstheme="minorHAnsi"/>
          <w:sz w:val="28"/>
          <w:szCs w:val="28"/>
        </w:rPr>
        <w:t>present</w:t>
      </w:r>
    </w:p>
    <w:p w14:paraId="5C1B667F" w14:textId="10CCB62B" w:rsidR="005722CF" w:rsidRDefault="004874CE" w:rsidP="005722CF">
      <w:pPr>
        <w:pStyle w:val="Title"/>
      </w:pPr>
      <w:r>
        <w:t>Scenes from the Climate Era</w:t>
      </w:r>
    </w:p>
    <w:p w14:paraId="6274DB94" w14:textId="39A99F36" w:rsidR="007344DD" w:rsidRDefault="00BC383C" w:rsidP="003D4528">
      <w:pPr>
        <w:rPr>
          <w:rFonts w:asciiTheme="minorHAnsi" w:hAnsiTheme="minorHAnsi" w:cstheme="minorHAnsi"/>
          <w:sz w:val="28"/>
          <w:szCs w:val="28"/>
        </w:rPr>
      </w:pPr>
      <w:r>
        <w:rPr>
          <w:rFonts w:asciiTheme="minorHAnsi" w:hAnsiTheme="minorHAnsi" w:cstheme="minorHAnsi"/>
          <w:sz w:val="28"/>
          <w:szCs w:val="28"/>
        </w:rPr>
        <w:t xml:space="preserve">By </w:t>
      </w:r>
      <w:r w:rsidR="004874CE">
        <w:rPr>
          <w:rFonts w:asciiTheme="minorHAnsi" w:hAnsiTheme="minorHAnsi" w:cstheme="minorHAnsi"/>
          <w:sz w:val="28"/>
          <w:szCs w:val="28"/>
        </w:rPr>
        <w:t>David Finnigan</w:t>
      </w:r>
    </w:p>
    <w:p w14:paraId="20BDCB9A" w14:textId="1E6B5723" w:rsidR="008D3254" w:rsidRDefault="004874CE" w:rsidP="003D4528">
      <w:pPr>
        <w:rPr>
          <w:rFonts w:asciiTheme="minorHAnsi" w:hAnsiTheme="minorHAnsi" w:cstheme="minorHAnsi"/>
          <w:sz w:val="28"/>
          <w:szCs w:val="28"/>
        </w:rPr>
      </w:pPr>
      <w:r>
        <w:rPr>
          <w:rFonts w:asciiTheme="minorHAnsi" w:hAnsiTheme="minorHAnsi" w:cstheme="minorHAnsi"/>
          <w:sz w:val="28"/>
          <w:szCs w:val="28"/>
        </w:rPr>
        <w:t>2 – 24 August</w:t>
      </w:r>
    </w:p>
    <w:p w14:paraId="344D5E2D" w14:textId="27FB6076" w:rsidR="008D3254" w:rsidRDefault="004874CE" w:rsidP="003D4528">
      <w:pPr>
        <w:rPr>
          <w:rFonts w:asciiTheme="minorHAnsi" w:hAnsiTheme="minorHAnsi" w:cstheme="minorHAnsi"/>
          <w:sz w:val="28"/>
          <w:szCs w:val="28"/>
        </w:rPr>
      </w:pPr>
      <w:r>
        <w:rPr>
          <w:rFonts w:asciiTheme="minorHAnsi" w:hAnsiTheme="minorHAnsi" w:cstheme="minorHAnsi"/>
          <w:sz w:val="28"/>
          <w:szCs w:val="28"/>
        </w:rPr>
        <w:t>Q</w:t>
      </w:r>
      <w:r w:rsidR="008D3254">
        <w:rPr>
          <w:rFonts w:asciiTheme="minorHAnsi" w:hAnsiTheme="minorHAnsi" w:cstheme="minorHAnsi"/>
          <w:sz w:val="28"/>
          <w:szCs w:val="28"/>
        </w:rPr>
        <w:t xml:space="preserve"> Theatre</w:t>
      </w:r>
    </w:p>
    <w:p w14:paraId="30F65F2F" w14:textId="2B444BFC" w:rsidR="002228CF" w:rsidRDefault="002228CF" w:rsidP="003D4528">
      <w:pPr>
        <w:rPr>
          <w:rFonts w:asciiTheme="minorHAnsi" w:hAnsiTheme="minorHAnsi" w:cstheme="minorHAnsi"/>
          <w:sz w:val="28"/>
          <w:szCs w:val="28"/>
        </w:rPr>
      </w:pPr>
    </w:p>
    <w:p w14:paraId="7623BAE4" w14:textId="77777777" w:rsidR="004A27AA" w:rsidRPr="003D4528" w:rsidRDefault="004A27AA" w:rsidP="003D4528">
      <w:pPr>
        <w:rPr>
          <w:rFonts w:asciiTheme="minorHAnsi" w:hAnsiTheme="minorHAnsi" w:cstheme="minorHAnsi"/>
          <w:sz w:val="28"/>
          <w:szCs w:val="28"/>
        </w:rPr>
      </w:pPr>
    </w:p>
    <w:p w14:paraId="76AE5687" w14:textId="77777777" w:rsidR="00F50217" w:rsidRPr="005722CF" w:rsidRDefault="00F50217" w:rsidP="005722CF">
      <w:pPr>
        <w:pStyle w:val="Heading2"/>
      </w:pPr>
      <w:r w:rsidRPr="005722CF">
        <w:t xml:space="preserve">CAST </w:t>
      </w:r>
    </w:p>
    <w:p w14:paraId="28599C98"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Dawn Cheong</w:t>
      </w:r>
    </w:p>
    <w:p w14:paraId="10D939F4" w14:textId="77777777" w:rsidR="004874CE" w:rsidRPr="004874CE" w:rsidRDefault="004874CE" w:rsidP="004874CE">
      <w:pPr>
        <w:rPr>
          <w:rFonts w:asciiTheme="minorHAnsi" w:hAnsiTheme="minorHAnsi" w:cstheme="minorHAnsi"/>
          <w:b/>
          <w:bCs/>
          <w:sz w:val="28"/>
          <w:szCs w:val="28"/>
        </w:rPr>
      </w:pPr>
      <w:proofErr w:type="spellStart"/>
      <w:r w:rsidRPr="004874CE">
        <w:rPr>
          <w:rFonts w:asciiTheme="minorHAnsi" w:hAnsiTheme="minorHAnsi" w:cstheme="minorHAnsi"/>
          <w:b/>
          <w:bCs/>
          <w:sz w:val="28"/>
          <w:szCs w:val="28"/>
        </w:rPr>
        <w:t>Nī</w:t>
      </w:r>
      <w:proofErr w:type="spellEnd"/>
      <w:r w:rsidRPr="004874CE">
        <w:rPr>
          <w:rFonts w:asciiTheme="minorHAnsi" w:hAnsiTheme="minorHAnsi" w:cstheme="minorHAnsi"/>
          <w:b/>
          <w:bCs/>
          <w:sz w:val="28"/>
          <w:szCs w:val="28"/>
        </w:rPr>
        <w:t xml:space="preserve"> Dekkers-</w:t>
      </w:r>
      <w:proofErr w:type="spellStart"/>
      <w:r w:rsidRPr="004874CE">
        <w:rPr>
          <w:rFonts w:asciiTheme="minorHAnsi" w:hAnsiTheme="minorHAnsi" w:cstheme="minorHAnsi"/>
          <w:b/>
          <w:bCs/>
          <w:sz w:val="28"/>
          <w:szCs w:val="28"/>
        </w:rPr>
        <w:t>Reihana</w:t>
      </w:r>
      <w:proofErr w:type="spellEnd"/>
    </w:p>
    <w:p w14:paraId="78910B19"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Arlo Green</w:t>
      </w:r>
    </w:p>
    <w:p w14:paraId="6F63A688"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 xml:space="preserve">Sean </w:t>
      </w:r>
      <w:proofErr w:type="spellStart"/>
      <w:r w:rsidRPr="004874CE">
        <w:rPr>
          <w:rFonts w:asciiTheme="minorHAnsi" w:hAnsiTheme="minorHAnsi" w:cstheme="minorHAnsi"/>
          <w:b/>
          <w:bCs/>
          <w:sz w:val="28"/>
          <w:szCs w:val="28"/>
        </w:rPr>
        <w:t>Dioneda</w:t>
      </w:r>
      <w:proofErr w:type="spellEnd"/>
      <w:r w:rsidRPr="004874CE">
        <w:rPr>
          <w:rFonts w:asciiTheme="minorHAnsi" w:hAnsiTheme="minorHAnsi" w:cstheme="minorHAnsi"/>
          <w:b/>
          <w:bCs/>
          <w:sz w:val="28"/>
          <w:szCs w:val="28"/>
        </w:rPr>
        <w:t xml:space="preserve"> Rivera</w:t>
      </w:r>
    </w:p>
    <w:p w14:paraId="59595563" w14:textId="095CAC07" w:rsidR="000F4AD6"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Amanda Tito</w:t>
      </w:r>
    </w:p>
    <w:p w14:paraId="191EE2A7" w14:textId="77777777" w:rsidR="000F4AD6" w:rsidRDefault="000F4AD6" w:rsidP="00452A94">
      <w:pPr>
        <w:rPr>
          <w:rFonts w:asciiTheme="minorHAnsi" w:hAnsiTheme="minorHAnsi" w:cstheme="minorHAnsi"/>
          <w:sz w:val="28"/>
          <w:szCs w:val="28"/>
        </w:rPr>
      </w:pPr>
    </w:p>
    <w:p w14:paraId="3503A68C" w14:textId="73EFFCFA" w:rsidR="000F4AD6" w:rsidRDefault="000F4AD6" w:rsidP="000F4AD6">
      <w:pPr>
        <w:pStyle w:val="Heading2"/>
      </w:pPr>
      <w:r>
        <w:t>CREATIVE</w:t>
      </w:r>
    </w:p>
    <w:p w14:paraId="54BCA5DB"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Playwright —</w:t>
      </w:r>
    </w:p>
    <w:p w14:paraId="6433B01A"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David Finnigan</w:t>
      </w:r>
    </w:p>
    <w:p w14:paraId="2DF7C4B7"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Director —</w:t>
      </w:r>
    </w:p>
    <w:p w14:paraId="15427035"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 xml:space="preserve">Jason </w:t>
      </w:r>
      <w:proofErr w:type="spellStart"/>
      <w:r w:rsidRPr="004874CE">
        <w:rPr>
          <w:rFonts w:asciiTheme="minorHAnsi" w:hAnsiTheme="minorHAnsi" w:cstheme="minorHAnsi"/>
          <w:b/>
          <w:bCs/>
          <w:sz w:val="28"/>
          <w:szCs w:val="28"/>
        </w:rPr>
        <w:t>Te</w:t>
      </w:r>
      <w:proofErr w:type="spellEnd"/>
      <w:r w:rsidRPr="004874CE">
        <w:rPr>
          <w:rFonts w:asciiTheme="minorHAnsi" w:hAnsiTheme="minorHAnsi" w:cstheme="minorHAnsi"/>
          <w:b/>
          <w:bCs/>
          <w:sz w:val="28"/>
          <w:szCs w:val="28"/>
        </w:rPr>
        <w:t xml:space="preserve"> Kare</w:t>
      </w:r>
    </w:p>
    <w:p w14:paraId="30D75EEC"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Spatial &amp; Lighting Designer</w:t>
      </w:r>
    </w:p>
    <w:p w14:paraId="51614A04"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w:t>
      </w:r>
    </w:p>
    <w:p w14:paraId="1C6163D5"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Jane Hakaraia</w:t>
      </w:r>
    </w:p>
    <w:p w14:paraId="5F3F96D4"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Spatial &amp; Costume Designer</w:t>
      </w:r>
    </w:p>
    <w:p w14:paraId="258A228D"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lastRenderedPageBreak/>
        <w:t>—</w:t>
      </w:r>
    </w:p>
    <w:p w14:paraId="3F5C4567"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Nati Pereira</w:t>
      </w:r>
    </w:p>
    <w:p w14:paraId="51DF5383"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Sound Designer —</w:t>
      </w:r>
    </w:p>
    <w:p w14:paraId="7F93B349"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 xml:space="preserve">Leon </w:t>
      </w:r>
      <w:proofErr w:type="spellStart"/>
      <w:r w:rsidRPr="004874CE">
        <w:rPr>
          <w:rFonts w:asciiTheme="minorHAnsi" w:hAnsiTheme="minorHAnsi" w:cstheme="minorHAnsi"/>
          <w:b/>
          <w:bCs/>
          <w:sz w:val="28"/>
          <w:szCs w:val="28"/>
        </w:rPr>
        <w:t>Radojkovic</w:t>
      </w:r>
      <w:proofErr w:type="spellEnd"/>
    </w:p>
    <w:p w14:paraId="6051EA88"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 xml:space="preserve">Climate &amp; </w:t>
      </w:r>
      <w:proofErr w:type="spellStart"/>
      <w:r w:rsidRPr="004874CE">
        <w:rPr>
          <w:rFonts w:asciiTheme="minorHAnsi" w:hAnsiTheme="minorHAnsi" w:cstheme="minorHAnsi"/>
          <w:sz w:val="28"/>
          <w:szCs w:val="28"/>
        </w:rPr>
        <w:t>Mātauranga</w:t>
      </w:r>
      <w:proofErr w:type="spellEnd"/>
    </w:p>
    <w:p w14:paraId="419F5CB7"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Advisor —</w:t>
      </w:r>
    </w:p>
    <w:p w14:paraId="2D3E092E" w14:textId="16537A2D" w:rsidR="002D5827" w:rsidRPr="002D5827" w:rsidRDefault="004874CE" w:rsidP="004874CE">
      <w:pPr>
        <w:rPr>
          <w:rFonts w:asciiTheme="minorHAnsi" w:hAnsiTheme="minorHAnsi" w:cstheme="minorHAnsi"/>
          <w:sz w:val="28"/>
          <w:szCs w:val="28"/>
        </w:rPr>
      </w:pPr>
      <w:r w:rsidRPr="004874CE">
        <w:rPr>
          <w:rFonts w:asciiTheme="minorHAnsi" w:hAnsiTheme="minorHAnsi" w:cstheme="minorHAnsi"/>
          <w:b/>
          <w:bCs/>
          <w:sz w:val="28"/>
          <w:szCs w:val="28"/>
        </w:rPr>
        <w:t xml:space="preserve">Dr Dan </w:t>
      </w:r>
      <w:proofErr w:type="spellStart"/>
      <w:r w:rsidRPr="004874CE">
        <w:rPr>
          <w:rFonts w:asciiTheme="minorHAnsi" w:hAnsiTheme="minorHAnsi" w:cstheme="minorHAnsi"/>
          <w:b/>
          <w:bCs/>
          <w:sz w:val="28"/>
          <w:szCs w:val="28"/>
        </w:rPr>
        <w:t>Hikuroa</w:t>
      </w:r>
      <w:proofErr w:type="spellEnd"/>
    </w:p>
    <w:p w14:paraId="3165B31C" w14:textId="77777777" w:rsidR="002D5827" w:rsidRPr="008D3254" w:rsidRDefault="002D5827" w:rsidP="002D5827">
      <w:pPr>
        <w:rPr>
          <w:rFonts w:asciiTheme="minorHAnsi" w:hAnsiTheme="minorHAnsi" w:cstheme="minorHAnsi"/>
          <w:sz w:val="28"/>
          <w:szCs w:val="28"/>
        </w:rPr>
      </w:pPr>
    </w:p>
    <w:p w14:paraId="1CB3C014" w14:textId="282EF1FA" w:rsidR="003821DF" w:rsidRPr="005722CF" w:rsidRDefault="005722CF" w:rsidP="005722CF">
      <w:pPr>
        <w:pStyle w:val="Heading2"/>
      </w:pPr>
      <w:r w:rsidRPr="005722CF">
        <w:t>PRODUCTION</w:t>
      </w:r>
    </w:p>
    <w:p w14:paraId="23710C08"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Production Manager —</w:t>
      </w:r>
    </w:p>
    <w:p w14:paraId="42E7496D"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 xml:space="preserve">Spencer </w:t>
      </w:r>
      <w:proofErr w:type="spellStart"/>
      <w:r w:rsidRPr="004874CE">
        <w:rPr>
          <w:rFonts w:asciiTheme="minorHAnsi" w:hAnsiTheme="minorHAnsi" w:cstheme="minorHAnsi"/>
          <w:b/>
          <w:bCs/>
          <w:sz w:val="28"/>
          <w:szCs w:val="28"/>
        </w:rPr>
        <w:t>Earwaker</w:t>
      </w:r>
      <w:proofErr w:type="spellEnd"/>
    </w:p>
    <w:p w14:paraId="3DF8AF1E"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Stage Manager —</w:t>
      </w:r>
    </w:p>
    <w:p w14:paraId="0862E78C"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Catherine Grealish</w:t>
      </w:r>
    </w:p>
    <w:p w14:paraId="55598A93"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Technical Operator —</w:t>
      </w:r>
    </w:p>
    <w:p w14:paraId="67260364"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Ella Madsen Brough</w:t>
      </w:r>
    </w:p>
    <w:p w14:paraId="385CF2F0"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Teaching Artists —</w:t>
      </w:r>
    </w:p>
    <w:p w14:paraId="60E0B255"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Isla Mayo</w:t>
      </w:r>
    </w:p>
    <w:p w14:paraId="27265C38"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&amp; Jonathan Price</w:t>
      </w:r>
    </w:p>
    <w:p w14:paraId="05AC950F"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Publicity —</w:t>
      </w:r>
    </w:p>
    <w:p w14:paraId="48DF0337"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Michelle</w:t>
      </w:r>
    </w:p>
    <w:p w14:paraId="2E8B399C"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Lafferty, Elephant Publicity</w:t>
      </w:r>
    </w:p>
    <w:p w14:paraId="2E2DED57"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Production Photographer —</w:t>
      </w:r>
    </w:p>
    <w:p w14:paraId="32F6EA03"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Andi Crown</w:t>
      </w:r>
    </w:p>
    <w:p w14:paraId="457C52E6"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Rehearsal Photographer —</w:t>
      </w:r>
    </w:p>
    <w:p w14:paraId="4D852B47"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David St George</w:t>
      </w:r>
    </w:p>
    <w:p w14:paraId="1C303AAA" w14:textId="08DA27F3" w:rsidR="000F4AD6" w:rsidRDefault="004874CE" w:rsidP="004874CE">
      <w:pPr>
        <w:rPr>
          <w:rFonts w:asciiTheme="minorHAnsi" w:hAnsiTheme="minorHAnsi" w:cstheme="minorHAnsi"/>
          <w:b/>
          <w:bCs/>
          <w:sz w:val="28"/>
          <w:szCs w:val="28"/>
        </w:rPr>
      </w:pPr>
      <w:r w:rsidRPr="004874CE">
        <w:rPr>
          <w:rFonts w:asciiTheme="minorHAnsi" w:hAnsiTheme="minorHAnsi" w:cstheme="minorHAnsi"/>
          <w:sz w:val="28"/>
          <w:szCs w:val="28"/>
        </w:rPr>
        <w:t xml:space="preserve">Vocal Coach – </w:t>
      </w:r>
      <w:r w:rsidRPr="004874CE">
        <w:rPr>
          <w:rFonts w:asciiTheme="minorHAnsi" w:hAnsiTheme="minorHAnsi" w:cstheme="minorHAnsi"/>
          <w:b/>
          <w:bCs/>
          <w:sz w:val="28"/>
          <w:szCs w:val="28"/>
        </w:rPr>
        <w:t>Jacque Drew</w:t>
      </w:r>
    </w:p>
    <w:p w14:paraId="6E91CD67" w14:textId="77777777" w:rsidR="004874CE" w:rsidRDefault="004874CE" w:rsidP="004874CE">
      <w:pPr>
        <w:rPr>
          <w:rFonts w:asciiTheme="minorHAnsi" w:hAnsiTheme="minorHAnsi" w:cstheme="minorHAnsi"/>
          <w:sz w:val="28"/>
          <w:szCs w:val="28"/>
        </w:rPr>
      </w:pPr>
    </w:p>
    <w:p w14:paraId="5C84B7C6"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i/>
          <w:iCs/>
          <w:sz w:val="28"/>
          <w:szCs w:val="28"/>
        </w:rPr>
        <w:t xml:space="preserve">Scenes from the Climate Era </w:t>
      </w:r>
      <w:r w:rsidRPr="004874CE">
        <w:rPr>
          <w:rFonts w:asciiTheme="minorHAnsi" w:hAnsiTheme="minorHAnsi" w:cstheme="minorHAnsi"/>
          <w:sz w:val="28"/>
          <w:szCs w:val="28"/>
        </w:rPr>
        <w:t>by</w:t>
      </w:r>
    </w:p>
    <w:p w14:paraId="6A8B00FE"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David Finnigan was commissioned</w:t>
      </w:r>
    </w:p>
    <w:p w14:paraId="71B1F6D9"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by Belvoir St Theatre, Sydney and</w:t>
      </w:r>
    </w:p>
    <w:p w14:paraId="5357D639"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received its world premiere at</w:t>
      </w:r>
    </w:p>
    <w:p w14:paraId="6BC2180E"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Belvoir on Saturday 27 May 2023 in</w:t>
      </w:r>
    </w:p>
    <w:p w14:paraId="1021B8A4"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a production directed by Carissa</w:t>
      </w:r>
    </w:p>
    <w:p w14:paraId="78B52040"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Licciardello. The play received its</w:t>
      </w:r>
    </w:p>
    <w:p w14:paraId="57A32BB0"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New Zealand premiere in a coproduction</w:t>
      </w:r>
    </w:p>
    <w:p w14:paraId="29CFE345"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by Auckland Theatre</w:t>
      </w:r>
    </w:p>
    <w:p w14:paraId="274E89DC"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Company and Silo Theatre directed</w:t>
      </w:r>
    </w:p>
    <w:p w14:paraId="0B0B94D1"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 xml:space="preserve">by Jason </w:t>
      </w:r>
      <w:proofErr w:type="spellStart"/>
      <w:r w:rsidRPr="004874CE">
        <w:rPr>
          <w:rFonts w:asciiTheme="minorHAnsi" w:hAnsiTheme="minorHAnsi" w:cstheme="minorHAnsi"/>
          <w:sz w:val="28"/>
          <w:szCs w:val="28"/>
        </w:rPr>
        <w:t>Te</w:t>
      </w:r>
      <w:proofErr w:type="spellEnd"/>
      <w:r w:rsidRPr="004874CE">
        <w:rPr>
          <w:rFonts w:asciiTheme="minorHAnsi" w:hAnsiTheme="minorHAnsi" w:cstheme="minorHAnsi"/>
          <w:sz w:val="28"/>
          <w:szCs w:val="28"/>
        </w:rPr>
        <w:t xml:space="preserve"> Kare, with previews</w:t>
      </w:r>
    </w:p>
    <w:p w14:paraId="5658CBE0"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beginning on Friday 2 August and</w:t>
      </w:r>
    </w:p>
    <w:p w14:paraId="279221D3"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lastRenderedPageBreak/>
        <w:t>opening on Saturday 3 August 2024</w:t>
      </w:r>
    </w:p>
    <w:p w14:paraId="2C286023"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in Rangatira at Q Theatre.</w:t>
      </w:r>
    </w:p>
    <w:p w14:paraId="23FCF94E"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i/>
          <w:iCs/>
          <w:sz w:val="28"/>
          <w:szCs w:val="28"/>
        </w:rPr>
        <w:t xml:space="preserve">Scenes from the Climate Era </w:t>
      </w:r>
      <w:r w:rsidRPr="004874CE">
        <w:rPr>
          <w:rFonts w:asciiTheme="minorHAnsi" w:hAnsiTheme="minorHAnsi" w:cstheme="minorHAnsi"/>
          <w:sz w:val="28"/>
          <w:szCs w:val="28"/>
        </w:rPr>
        <w:t>is</w:t>
      </w:r>
    </w:p>
    <w:p w14:paraId="3AF4EFF7"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1 hour and 20 minutes with no</w:t>
      </w:r>
    </w:p>
    <w:p w14:paraId="61A6AD45"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 xml:space="preserve">interval. Please switch off all </w:t>
      </w:r>
      <w:proofErr w:type="spellStart"/>
      <w:r w:rsidRPr="004874CE">
        <w:rPr>
          <w:rFonts w:asciiTheme="minorHAnsi" w:hAnsiTheme="minorHAnsi" w:cstheme="minorHAnsi"/>
          <w:sz w:val="28"/>
          <w:szCs w:val="28"/>
        </w:rPr>
        <w:t>noiseemitting</w:t>
      </w:r>
      <w:proofErr w:type="spellEnd"/>
    </w:p>
    <w:p w14:paraId="52522867"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devices.</w:t>
      </w:r>
    </w:p>
    <w:p w14:paraId="34E4C652"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Music credit: “Hot in Herre”</w:t>
      </w:r>
    </w:p>
    <w:p w14:paraId="4798F588"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Written by: Haynes/Brown/Williams |</w:t>
      </w:r>
    </w:p>
    <w:p w14:paraId="52102FA8"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Universal Music-MGB Songs</w:t>
      </w:r>
    </w:p>
    <w:p w14:paraId="52012449"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Administered by: Universal Music Publishing</w:t>
      </w:r>
    </w:p>
    <w:p w14:paraId="10D9DFB6"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Pty Ltd</w:t>
      </w:r>
    </w:p>
    <w:p w14:paraId="1167FEC5"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Subscription Photographer —</w:t>
      </w:r>
    </w:p>
    <w:p w14:paraId="5DA58123"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Tony Drayton</w:t>
      </w:r>
    </w:p>
    <w:p w14:paraId="3158170C"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Campaign Photographer —</w:t>
      </w:r>
    </w:p>
    <w:p w14:paraId="55445ECA" w14:textId="1B790074" w:rsidR="004874CE" w:rsidRDefault="004874CE" w:rsidP="004874CE">
      <w:pPr>
        <w:rPr>
          <w:rFonts w:asciiTheme="minorHAnsi" w:hAnsiTheme="minorHAnsi" w:cstheme="minorHAnsi"/>
          <w:sz w:val="28"/>
          <w:szCs w:val="28"/>
        </w:rPr>
      </w:pPr>
      <w:proofErr w:type="spellStart"/>
      <w:r w:rsidRPr="004874CE">
        <w:rPr>
          <w:rFonts w:asciiTheme="minorHAnsi" w:hAnsiTheme="minorHAnsi" w:cstheme="minorHAnsi"/>
          <w:b/>
          <w:bCs/>
          <w:sz w:val="28"/>
          <w:szCs w:val="28"/>
        </w:rPr>
        <w:t>Toaki</w:t>
      </w:r>
      <w:proofErr w:type="spellEnd"/>
      <w:r w:rsidRPr="004874CE">
        <w:rPr>
          <w:rFonts w:asciiTheme="minorHAnsi" w:hAnsiTheme="minorHAnsi" w:cstheme="minorHAnsi"/>
          <w:b/>
          <w:bCs/>
          <w:sz w:val="28"/>
          <w:szCs w:val="28"/>
        </w:rPr>
        <w:t xml:space="preserve"> Okano</w:t>
      </w:r>
    </w:p>
    <w:p w14:paraId="10AF9C96" w14:textId="77777777" w:rsidR="004874CE" w:rsidRDefault="004874CE" w:rsidP="004874CE">
      <w:pPr>
        <w:rPr>
          <w:rFonts w:asciiTheme="minorHAnsi" w:hAnsiTheme="minorHAnsi" w:cstheme="minorHAnsi"/>
          <w:sz w:val="28"/>
          <w:szCs w:val="28"/>
        </w:rPr>
      </w:pPr>
    </w:p>
    <w:p w14:paraId="14CAAF8E"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Auckland Theatre Company and</w:t>
      </w:r>
    </w:p>
    <w:p w14:paraId="3EBD8B97"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Silo Theatre would like to thank</w:t>
      </w:r>
    </w:p>
    <w:p w14:paraId="08A0F1C1"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the following for their help with</w:t>
      </w:r>
    </w:p>
    <w:p w14:paraId="2167410C"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b/>
          <w:bCs/>
          <w:sz w:val="28"/>
          <w:szCs w:val="28"/>
        </w:rPr>
        <w:t xml:space="preserve">this production: </w:t>
      </w:r>
      <w:r w:rsidRPr="004874CE">
        <w:rPr>
          <w:rFonts w:asciiTheme="minorHAnsi" w:hAnsiTheme="minorHAnsi" w:cstheme="minorHAnsi"/>
          <w:sz w:val="28"/>
          <w:szCs w:val="28"/>
        </w:rPr>
        <w:t>Afaf Arabi, Anna</w:t>
      </w:r>
    </w:p>
    <w:p w14:paraId="11372B39"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Parry, Anna Richardson, Colin Moy,</w:t>
      </w:r>
    </w:p>
    <w:p w14:paraId="0C81F696"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Fiona ‘</w:t>
      </w:r>
      <w:proofErr w:type="spellStart"/>
      <w:r w:rsidRPr="004874CE">
        <w:rPr>
          <w:rFonts w:asciiTheme="minorHAnsi" w:hAnsiTheme="minorHAnsi" w:cstheme="minorHAnsi"/>
          <w:sz w:val="28"/>
          <w:szCs w:val="28"/>
        </w:rPr>
        <w:t>Ofamo’oni</w:t>
      </w:r>
      <w:proofErr w:type="spellEnd"/>
      <w:r w:rsidRPr="004874CE">
        <w:rPr>
          <w:rFonts w:asciiTheme="minorHAnsi" w:hAnsiTheme="minorHAnsi" w:cstheme="minorHAnsi"/>
          <w:sz w:val="28"/>
          <w:szCs w:val="28"/>
        </w:rPr>
        <w:t>, Forrest Denize,</w:t>
      </w:r>
    </w:p>
    <w:p w14:paraId="70DD99E7"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Glenys Roberts, Jake Brown,</w:t>
      </w:r>
    </w:p>
    <w:p w14:paraId="006622B7"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 xml:space="preserve">Jess Sayer, Marko </w:t>
      </w:r>
      <w:proofErr w:type="spellStart"/>
      <w:r w:rsidRPr="004874CE">
        <w:rPr>
          <w:rFonts w:asciiTheme="minorHAnsi" w:hAnsiTheme="minorHAnsi" w:cstheme="minorHAnsi"/>
          <w:sz w:val="28"/>
          <w:szCs w:val="28"/>
        </w:rPr>
        <w:t>Radojkovic</w:t>
      </w:r>
      <w:proofErr w:type="spellEnd"/>
      <w:r w:rsidRPr="004874CE">
        <w:rPr>
          <w:rFonts w:asciiTheme="minorHAnsi" w:hAnsiTheme="minorHAnsi" w:cstheme="minorHAnsi"/>
          <w:sz w:val="28"/>
          <w:szCs w:val="28"/>
        </w:rPr>
        <w:t>,</w:t>
      </w:r>
    </w:p>
    <w:p w14:paraId="694E7A41"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Noeline Pengelly, Sean Patrick</w:t>
      </w:r>
    </w:p>
    <w:p w14:paraId="02B4FD2A"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Mahoney, Rokiah Binti Onn, Roy Iro,</w:t>
      </w:r>
    </w:p>
    <w:p w14:paraId="7460E52F"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Sam Brooks, Sebastian Rojas Soto,</w:t>
      </w:r>
    </w:p>
    <w:p w14:paraId="44452D5E" w14:textId="77777777" w:rsidR="004874CE" w:rsidRPr="004874CE" w:rsidRDefault="004874CE" w:rsidP="004874CE">
      <w:pPr>
        <w:rPr>
          <w:rFonts w:asciiTheme="minorHAnsi" w:hAnsiTheme="minorHAnsi" w:cstheme="minorHAnsi"/>
          <w:sz w:val="28"/>
          <w:szCs w:val="28"/>
        </w:rPr>
      </w:pPr>
      <w:proofErr w:type="spellStart"/>
      <w:r w:rsidRPr="004874CE">
        <w:rPr>
          <w:rFonts w:asciiTheme="minorHAnsi" w:hAnsiTheme="minorHAnsi" w:cstheme="minorHAnsi"/>
          <w:sz w:val="28"/>
          <w:szCs w:val="28"/>
        </w:rPr>
        <w:t>Tautahi</w:t>
      </w:r>
      <w:proofErr w:type="spellEnd"/>
      <w:r w:rsidRPr="004874CE">
        <w:rPr>
          <w:rFonts w:asciiTheme="minorHAnsi" w:hAnsiTheme="minorHAnsi" w:cstheme="minorHAnsi"/>
          <w:sz w:val="28"/>
          <w:szCs w:val="28"/>
        </w:rPr>
        <w:t xml:space="preserve"> </w:t>
      </w:r>
      <w:proofErr w:type="spellStart"/>
      <w:r w:rsidRPr="004874CE">
        <w:rPr>
          <w:rFonts w:asciiTheme="minorHAnsi" w:hAnsiTheme="minorHAnsi" w:cstheme="minorHAnsi"/>
          <w:sz w:val="28"/>
          <w:szCs w:val="28"/>
        </w:rPr>
        <w:t>Subritzky</w:t>
      </w:r>
      <w:proofErr w:type="spellEnd"/>
      <w:r w:rsidRPr="004874CE">
        <w:rPr>
          <w:rFonts w:asciiTheme="minorHAnsi" w:hAnsiTheme="minorHAnsi" w:cstheme="minorHAnsi"/>
          <w:sz w:val="28"/>
          <w:szCs w:val="28"/>
        </w:rPr>
        <w:t>, Kate Ward-Smythe,</w:t>
      </w:r>
    </w:p>
    <w:p w14:paraId="2FECA969" w14:textId="2CEA5248" w:rsidR="002D5827"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Greg Innes and Q Theatre.</w:t>
      </w:r>
    </w:p>
    <w:p w14:paraId="779026C1" w14:textId="77777777" w:rsidR="004874CE" w:rsidRDefault="004874CE" w:rsidP="004874CE">
      <w:pPr>
        <w:rPr>
          <w:rFonts w:asciiTheme="minorHAnsi" w:hAnsiTheme="minorHAnsi" w:cstheme="minorHAnsi"/>
          <w:sz w:val="28"/>
          <w:szCs w:val="28"/>
        </w:rPr>
      </w:pPr>
    </w:p>
    <w:p w14:paraId="4AE18B23" w14:textId="63FFE897" w:rsidR="006D5344" w:rsidRDefault="000D63FF" w:rsidP="006D5344">
      <w:pPr>
        <w:rPr>
          <w:rFonts w:asciiTheme="minorHAnsi" w:hAnsiTheme="minorHAnsi" w:cstheme="minorHAnsi"/>
          <w:sz w:val="28"/>
          <w:szCs w:val="28"/>
        </w:rPr>
      </w:pPr>
      <w:r>
        <w:rPr>
          <w:rFonts w:asciiTheme="minorHAnsi" w:hAnsiTheme="minorHAnsi" w:cstheme="minorHAnsi"/>
          <w:sz w:val="28"/>
          <w:szCs w:val="28"/>
        </w:rPr>
        <w:t>Principal funders: Creative New Zealand and Auckland Council</w:t>
      </w:r>
    </w:p>
    <w:p w14:paraId="7B58DE19" w14:textId="77777777" w:rsidR="004874CE" w:rsidRDefault="004874CE" w:rsidP="006D5344">
      <w:pPr>
        <w:rPr>
          <w:rFonts w:asciiTheme="minorHAnsi" w:hAnsiTheme="minorHAnsi" w:cstheme="minorHAnsi"/>
          <w:sz w:val="28"/>
          <w:szCs w:val="28"/>
        </w:rPr>
      </w:pPr>
    </w:p>
    <w:p w14:paraId="32F13EEF" w14:textId="77777777" w:rsidR="004874CE" w:rsidRPr="004874CE" w:rsidRDefault="004874CE" w:rsidP="004874CE">
      <w:pPr>
        <w:rPr>
          <w:rFonts w:ascii="Arial" w:eastAsia="Times New Roman" w:hAnsi="Arial"/>
          <w:b/>
          <w:color w:val="000000"/>
          <w:sz w:val="96"/>
          <w:szCs w:val="32"/>
        </w:rPr>
      </w:pPr>
      <w:r w:rsidRPr="004874CE">
        <w:rPr>
          <w:rFonts w:ascii="Arial" w:eastAsia="Times New Roman" w:hAnsi="Arial"/>
          <w:b/>
          <w:color w:val="000000"/>
          <w:sz w:val="96"/>
          <w:szCs w:val="32"/>
        </w:rPr>
        <w:t>A Shared Vision</w:t>
      </w:r>
    </w:p>
    <w:p w14:paraId="35DE7FC1" w14:textId="77777777" w:rsidR="004874CE" w:rsidRDefault="004874CE" w:rsidP="004874CE">
      <w:pPr>
        <w:rPr>
          <w:rFonts w:ascii="Arial" w:eastAsia="Times New Roman" w:hAnsi="Arial"/>
          <w:b/>
          <w:color w:val="000000"/>
          <w:sz w:val="96"/>
          <w:szCs w:val="32"/>
        </w:rPr>
      </w:pPr>
      <w:r w:rsidRPr="004874CE">
        <w:rPr>
          <w:rFonts w:ascii="Arial" w:eastAsia="Times New Roman" w:hAnsi="Arial"/>
          <w:b/>
          <w:color w:val="000000"/>
          <w:sz w:val="96"/>
          <w:szCs w:val="32"/>
        </w:rPr>
        <w:lastRenderedPageBreak/>
        <w:t xml:space="preserve">in Challenging </w:t>
      </w:r>
      <w:proofErr w:type="spellStart"/>
      <w:r w:rsidRPr="004874CE">
        <w:rPr>
          <w:rFonts w:ascii="Arial" w:eastAsia="Times New Roman" w:hAnsi="Arial"/>
          <w:b/>
          <w:color w:val="000000"/>
          <w:sz w:val="96"/>
          <w:szCs w:val="32"/>
        </w:rPr>
        <w:t>Times</w:t>
      </w:r>
      <w:proofErr w:type="spellEnd"/>
    </w:p>
    <w:p w14:paraId="011E4F45" w14:textId="77777777" w:rsidR="002D5827" w:rsidRPr="002D5827" w:rsidRDefault="002D5827" w:rsidP="002D5827">
      <w:pPr>
        <w:rPr>
          <w:rFonts w:asciiTheme="minorHAnsi" w:hAnsiTheme="minorHAnsi" w:cstheme="minorHAnsi"/>
          <w:sz w:val="28"/>
          <w:szCs w:val="28"/>
        </w:rPr>
      </w:pPr>
    </w:p>
    <w:p w14:paraId="253D001E"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 xml:space="preserve">We are thrilled to present </w:t>
      </w:r>
      <w:r w:rsidRPr="004874CE">
        <w:rPr>
          <w:rFonts w:asciiTheme="minorHAnsi" w:hAnsiTheme="minorHAnsi" w:cstheme="minorHAnsi"/>
          <w:i/>
          <w:iCs/>
          <w:sz w:val="28"/>
          <w:szCs w:val="28"/>
        </w:rPr>
        <w:t xml:space="preserve">Scenes from the Climate Era </w:t>
      </w:r>
      <w:r w:rsidRPr="004874CE">
        <w:rPr>
          <w:rFonts w:asciiTheme="minorHAnsi" w:hAnsiTheme="minorHAnsi" w:cstheme="minorHAnsi"/>
          <w:sz w:val="28"/>
          <w:szCs w:val="28"/>
        </w:rPr>
        <w:t>as the</w:t>
      </w:r>
    </w:p>
    <w:p w14:paraId="303A3526"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 xml:space="preserve">first-ever collaboration between Auckland Theatre </w:t>
      </w:r>
      <w:proofErr w:type="gramStart"/>
      <w:r w:rsidRPr="004874CE">
        <w:rPr>
          <w:rFonts w:asciiTheme="minorHAnsi" w:hAnsiTheme="minorHAnsi" w:cstheme="minorHAnsi"/>
          <w:sz w:val="28"/>
          <w:szCs w:val="28"/>
        </w:rPr>
        <w:t>Company</w:t>
      </w:r>
      <w:proofErr w:type="gramEnd"/>
    </w:p>
    <w:p w14:paraId="4415B9C3"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and Silo Theatre. This landmark partnership is a direct</w:t>
      </w:r>
    </w:p>
    <w:p w14:paraId="10844835"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response to the increasing challenges faced by our industry</w:t>
      </w:r>
    </w:p>
    <w:p w14:paraId="3DD2CEFA"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 xml:space="preserve">in recent years, and the desire to continue presenting </w:t>
      </w:r>
      <w:proofErr w:type="spellStart"/>
      <w:r w:rsidRPr="004874CE">
        <w:rPr>
          <w:rFonts w:asciiTheme="minorHAnsi" w:hAnsiTheme="minorHAnsi" w:cstheme="minorHAnsi"/>
          <w:sz w:val="28"/>
          <w:szCs w:val="28"/>
        </w:rPr>
        <w:t>highquality</w:t>
      </w:r>
      <w:proofErr w:type="spellEnd"/>
    </w:p>
    <w:p w14:paraId="5B5B2FB9"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 xml:space="preserve">theatre for </w:t>
      </w:r>
      <w:proofErr w:type="spellStart"/>
      <w:r w:rsidRPr="004874CE">
        <w:rPr>
          <w:rFonts w:asciiTheme="minorHAnsi" w:hAnsiTheme="minorHAnsi" w:cstheme="minorHAnsi"/>
          <w:sz w:val="28"/>
          <w:szCs w:val="28"/>
        </w:rPr>
        <w:t>Tāmaki</w:t>
      </w:r>
      <w:proofErr w:type="spellEnd"/>
      <w:r w:rsidRPr="004874CE">
        <w:rPr>
          <w:rFonts w:asciiTheme="minorHAnsi" w:hAnsiTheme="minorHAnsi" w:cstheme="minorHAnsi"/>
          <w:sz w:val="28"/>
          <w:szCs w:val="28"/>
        </w:rPr>
        <w:t xml:space="preserve"> Makaurau audiences which</w:t>
      </w:r>
    </w:p>
    <w:p w14:paraId="5442C36B"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uplifts, questions and generates conversations.</w:t>
      </w:r>
    </w:p>
    <w:p w14:paraId="204FB956" w14:textId="77777777" w:rsidR="004874CE" w:rsidRPr="004874CE" w:rsidRDefault="004874CE" w:rsidP="004874CE">
      <w:pPr>
        <w:rPr>
          <w:rFonts w:asciiTheme="minorHAnsi" w:hAnsiTheme="minorHAnsi" w:cstheme="minorHAnsi"/>
          <w:i/>
          <w:iCs/>
          <w:sz w:val="28"/>
          <w:szCs w:val="28"/>
        </w:rPr>
      </w:pPr>
      <w:r w:rsidRPr="004874CE">
        <w:rPr>
          <w:rFonts w:asciiTheme="minorHAnsi" w:hAnsiTheme="minorHAnsi" w:cstheme="minorHAnsi"/>
          <w:sz w:val="28"/>
          <w:szCs w:val="28"/>
        </w:rPr>
        <w:t xml:space="preserve">Like all vital and impactful storytelling, </w:t>
      </w:r>
      <w:r w:rsidRPr="004874CE">
        <w:rPr>
          <w:rFonts w:asciiTheme="minorHAnsi" w:hAnsiTheme="minorHAnsi" w:cstheme="minorHAnsi"/>
          <w:i/>
          <w:iCs/>
          <w:sz w:val="28"/>
          <w:szCs w:val="28"/>
        </w:rPr>
        <w:t>Scenes from the</w:t>
      </w:r>
    </w:p>
    <w:p w14:paraId="2D85ED70"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i/>
          <w:iCs/>
          <w:sz w:val="28"/>
          <w:szCs w:val="28"/>
        </w:rPr>
        <w:t xml:space="preserve">Climate Era </w:t>
      </w:r>
      <w:r w:rsidRPr="004874CE">
        <w:rPr>
          <w:rFonts w:asciiTheme="minorHAnsi" w:hAnsiTheme="minorHAnsi" w:cstheme="minorHAnsi"/>
          <w:sz w:val="28"/>
          <w:szCs w:val="28"/>
        </w:rPr>
        <w:t>poses more questions than answers, and it was</w:t>
      </w:r>
    </w:p>
    <w:p w14:paraId="05F2A953"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these questions that brought us together as companies to</w:t>
      </w:r>
    </w:p>
    <w:p w14:paraId="49567B24"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partner on this production. How do you create a compelling</w:t>
      </w:r>
    </w:p>
    <w:p w14:paraId="15BEF171"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piece of theatre about the climate crisis? How do you create</w:t>
      </w:r>
    </w:p>
    <w:p w14:paraId="59413BF7"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 xml:space="preserve">theatre responsibly without </w:t>
      </w:r>
      <w:proofErr w:type="gramStart"/>
      <w:r w:rsidRPr="004874CE">
        <w:rPr>
          <w:rFonts w:asciiTheme="minorHAnsi" w:hAnsiTheme="minorHAnsi" w:cstheme="minorHAnsi"/>
          <w:sz w:val="28"/>
          <w:szCs w:val="28"/>
        </w:rPr>
        <w:t>thought-spiralling</w:t>
      </w:r>
      <w:proofErr w:type="gramEnd"/>
      <w:r w:rsidRPr="004874CE">
        <w:rPr>
          <w:rFonts w:asciiTheme="minorHAnsi" w:hAnsiTheme="minorHAnsi" w:cstheme="minorHAnsi"/>
          <w:sz w:val="28"/>
          <w:szCs w:val="28"/>
        </w:rPr>
        <w:t xml:space="preserve"> about the</w:t>
      </w:r>
    </w:p>
    <w:p w14:paraId="36A64A3F"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environmental impact of every single decision involved in</w:t>
      </w:r>
    </w:p>
    <w:p w14:paraId="247B32B9"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bringing a work to the stage? What does it mean to stage</w:t>
      </w:r>
    </w:p>
    <w:p w14:paraId="2555A2E6"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 xml:space="preserve">work about the climate crisis in Aotearoa and reflect </w:t>
      </w:r>
      <w:proofErr w:type="gramStart"/>
      <w:r w:rsidRPr="004874CE">
        <w:rPr>
          <w:rFonts w:asciiTheme="minorHAnsi" w:hAnsiTheme="minorHAnsi" w:cstheme="minorHAnsi"/>
          <w:sz w:val="28"/>
          <w:szCs w:val="28"/>
        </w:rPr>
        <w:t>our</w:t>
      </w:r>
      <w:proofErr w:type="gramEnd"/>
    </w:p>
    <w:p w14:paraId="2BF5B799" w14:textId="77777777" w:rsid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unique cultural context?</w:t>
      </w:r>
    </w:p>
    <w:p w14:paraId="541D0CCF"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These are the questions that formed the foundation of</w:t>
      </w:r>
    </w:p>
    <w:p w14:paraId="79813B8F"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 xml:space="preserve">our </w:t>
      </w:r>
      <w:proofErr w:type="spellStart"/>
      <w:r w:rsidRPr="004874CE">
        <w:rPr>
          <w:rFonts w:asciiTheme="minorHAnsi" w:hAnsiTheme="minorHAnsi" w:cstheme="minorHAnsi"/>
          <w:sz w:val="28"/>
          <w:szCs w:val="28"/>
        </w:rPr>
        <w:t>kaupapa</w:t>
      </w:r>
      <w:proofErr w:type="spellEnd"/>
      <w:r w:rsidRPr="004874CE">
        <w:rPr>
          <w:rFonts w:asciiTheme="minorHAnsi" w:hAnsiTheme="minorHAnsi" w:cstheme="minorHAnsi"/>
          <w:sz w:val="28"/>
          <w:szCs w:val="28"/>
        </w:rPr>
        <w:t xml:space="preserve"> and led us to engage Dr Dan </w:t>
      </w:r>
      <w:proofErr w:type="spellStart"/>
      <w:r w:rsidRPr="004874CE">
        <w:rPr>
          <w:rFonts w:asciiTheme="minorHAnsi" w:hAnsiTheme="minorHAnsi" w:cstheme="minorHAnsi"/>
          <w:sz w:val="28"/>
          <w:szCs w:val="28"/>
        </w:rPr>
        <w:t>Hikuroa</w:t>
      </w:r>
      <w:proofErr w:type="spellEnd"/>
      <w:r w:rsidRPr="004874CE">
        <w:rPr>
          <w:rFonts w:asciiTheme="minorHAnsi" w:hAnsiTheme="minorHAnsi" w:cstheme="minorHAnsi"/>
          <w:sz w:val="28"/>
          <w:szCs w:val="28"/>
        </w:rPr>
        <w:t xml:space="preserve"> as </w:t>
      </w:r>
      <w:proofErr w:type="gramStart"/>
      <w:r w:rsidRPr="004874CE">
        <w:rPr>
          <w:rFonts w:asciiTheme="minorHAnsi" w:hAnsiTheme="minorHAnsi" w:cstheme="minorHAnsi"/>
          <w:sz w:val="28"/>
          <w:szCs w:val="28"/>
        </w:rPr>
        <w:t>our</w:t>
      </w:r>
      <w:proofErr w:type="gramEnd"/>
    </w:p>
    <w:p w14:paraId="6DD6DF66"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 xml:space="preserve">Climate and </w:t>
      </w:r>
      <w:proofErr w:type="spellStart"/>
      <w:r w:rsidRPr="004874CE">
        <w:rPr>
          <w:rFonts w:asciiTheme="minorHAnsi" w:hAnsiTheme="minorHAnsi" w:cstheme="minorHAnsi"/>
          <w:sz w:val="28"/>
          <w:szCs w:val="28"/>
        </w:rPr>
        <w:t>Mātauranga</w:t>
      </w:r>
      <w:proofErr w:type="spellEnd"/>
      <w:r w:rsidRPr="004874CE">
        <w:rPr>
          <w:rFonts w:asciiTheme="minorHAnsi" w:hAnsiTheme="minorHAnsi" w:cstheme="minorHAnsi"/>
          <w:sz w:val="28"/>
          <w:szCs w:val="28"/>
        </w:rPr>
        <w:t xml:space="preserve"> Advisor for the production. We’re</w:t>
      </w:r>
    </w:p>
    <w:p w14:paraId="67452F08"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very grateful for the collaborative spirit that playwright</w:t>
      </w:r>
    </w:p>
    <w:p w14:paraId="642A4429"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 xml:space="preserve">David Finnigan, director Jason </w:t>
      </w:r>
      <w:proofErr w:type="spellStart"/>
      <w:r w:rsidRPr="004874CE">
        <w:rPr>
          <w:rFonts w:asciiTheme="minorHAnsi" w:hAnsiTheme="minorHAnsi" w:cstheme="minorHAnsi"/>
          <w:sz w:val="28"/>
          <w:szCs w:val="28"/>
        </w:rPr>
        <w:t>Te</w:t>
      </w:r>
      <w:proofErr w:type="spellEnd"/>
      <w:r w:rsidRPr="004874CE">
        <w:rPr>
          <w:rFonts w:asciiTheme="minorHAnsi" w:hAnsiTheme="minorHAnsi" w:cstheme="minorHAnsi"/>
          <w:sz w:val="28"/>
          <w:szCs w:val="28"/>
        </w:rPr>
        <w:t xml:space="preserve"> Kare and Dr Dan </w:t>
      </w:r>
      <w:proofErr w:type="spellStart"/>
      <w:r w:rsidRPr="004874CE">
        <w:rPr>
          <w:rFonts w:asciiTheme="minorHAnsi" w:hAnsiTheme="minorHAnsi" w:cstheme="minorHAnsi"/>
          <w:sz w:val="28"/>
          <w:szCs w:val="28"/>
        </w:rPr>
        <w:t>Hikuroa</w:t>
      </w:r>
      <w:proofErr w:type="spellEnd"/>
    </w:p>
    <w:p w14:paraId="4485B535"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 xml:space="preserve">have engaged in to bring a </w:t>
      </w:r>
      <w:proofErr w:type="spellStart"/>
      <w:r w:rsidRPr="004874CE">
        <w:rPr>
          <w:rFonts w:asciiTheme="minorHAnsi" w:hAnsiTheme="minorHAnsi" w:cstheme="minorHAnsi"/>
          <w:sz w:val="28"/>
          <w:szCs w:val="28"/>
        </w:rPr>
        <w:t>Mātauranga</w:t>
      </w:r>
      <w:proofErr w:type="spellEnd"/>
      <w:r w:rsidRPr="004874CE">
        <w:rPr>
          <w:rFonts w:asciiTheme="minorHAnsi" w:hAnsiTheme="minorHAnsi" w:cstheme="minorHAnsi"/>
          <w:sz w:val="28"/>
          <w:szCs w:val="28"/>
        </w:rPr>
        <w:t xml:space="preserve"> Māori lens both</w:t>
      </w:r>
    </w:p>
    <w:p w14:paraId="588583B3"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to the script and how we think about the protection of the</w:t>
      </w:r>
    </w:p>
    <w:p w14:paraId="151A54E1"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environment in Aotearoa more broadly.</w:t>
      </w:r>
    </w:p>
    <w:p w14:paraId="2E36EFF7"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As theatre-makers, we are always chasing experiences for</w:t>
      </w:r>
    </w:p>
    <w:p w14:paraId="0CA0A15D"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audiences that are bold, alive, and galvanising, and we have</w:t>
      </w:r>
    </w:p>
    <w:p w14:paraId="095B1CF8"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found that coming together to create this production has</w:t>
      </w:r>
    </w:p>
    <w:p w14:paraId="077301B5"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also been invigorating for us both as companies. Sharing</w:t>
      </w:r>
    </w:p>
    <w:p w14:paraId="6215254A"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knowledge, resources, and friendship, has allowed us to</w:t>
      </w:r>
    </w:p>
    <w:p w14:paraId="60446BFC"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wrap around this brilliant company of artists more than we</w:t>
      </w:r>
    </w:p>
    <w:p w14:paraId="3BEF9629"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can on our own, and it has been a joy to watch them create</w:t>
      </w:r>
    </w:p>
    <w:p w14:paraId="71608725"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an intimate and connected conversation about an epic and</w:t>
      </w:r>
    </w:p>
    <w:p w14:paraId="1F2D97FF"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lastRenderedPageBreak/>
        <w:t>often impenetrable topic throughout the rehearsal process.</w:t>
      </w:r>
    </w:p>
    <w:p w14:paraId="332CC75D"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This production is a testament to the power of collaboration.</w:t>
      </w:r>
    </w:p>
    <w:p w14:paraId="57E8F753"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We are incredibly proud to share this work with you.</w:t>
      </w:r>
    </w:p>
    <w:p w14:paraId="1F65225E" w14:textId="77777777" w:rsidR="004874CE" w:rsidRPr="004874CE" w:rsidRDefault="004874CE" w:rsidP="004874CE">
      <w:pPr>
        <w:rPr>
          <w:rFonts w:asciiTheme="minorHAnsi" w:hAnsiTheme="minorHAnsi" w:cstheme="minorHAnsi"/>
          <w:sz w:val="28"/>
          <w:szCs w:val="28"/>
        </w:rPr>
      </w:pPr>
      <w:proofErr w:type="spellStart"/>
      <w:r w:rsidRPr="004874CE">
        <w:rPr>
          <w:rFonts w:asciiTheme="minorHAnsi" w:hAnsiTheme="minorHAnsi" w:cstheme="minorHAnsi"/>
          <w:sz w:val="28"/>
          <w:szCs w:val="28"/>
        </w:rPr>
        <w:t>Ngā</w:t>
      </w:r>
      <w:proofErr w:type="spellEnd"/>
      <w:r w:rsidRPr="004874CE">
        <w:rPr>
          <w:rFonts w:asciiTheme="minorHAnsi" w:hAnsiTheme="minorHAnsi" w:cstheme="minorHAnsi"/>
          <w:sz w:val="28"/>
          <w:szCs w:val="28"/>
        </w:rPr>
        <w:t xml:space="preserve"> mihi,</w:t>
      </w:r>
    </w:p>
    <w:p w14:paraId="05E42341" w14:textId="77777777" w:rsidR="004874CE" w:rsidRPr="004874CE" w:rsidRDefault="004874CE" w:rsidP="004874CE">
      <w:pPr>
        <w:rPr>
          <w:rFonts w:asciiTheme="minorHAnsi" w:hAnsiTheme="minorHAnsi" w:cstheme="minorHAnsi"/>
          <w:b/>
          <w:bCs/>
          <w:sz w:val="28"/>
          <w:szCs w:val="28"/>
        </w:rPr>
      </w:pPr>
      <w:r w:rsidRPr="004874CE">
        <w:rPr>
          <w:rFonts w:asciiTheme="minorHAnsi" w:hAnsiTheme="minorHAnsi" w:cstheme="minorHAnsi"/>
          <w:b/>
          <w:bCs/>
          <w:sz w:val="28"/>
          <w:szCs w:val="28"/>
        </w:rPr>
        <w:t>Jonathan Bielski Sophie Roberts</w:t>
      </w:r>
    </w:p>
    <w:p w14:paraId="1C292372"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Artistic Director &amp; CEO Artistic Director</w:t>
      </w:r>
    </w:p>
    <w:p w14:paraId="7141940B" w14:textId="77777777" w:rsidR="004874CE" w:rsidRPr="004874CE" w:rsidRDefault="004874CE" w:rsidP="004874CE">
      <w:pPr>
        <w:rPr>
          <w:rFonts w:asciiTheme="minorHAnsi" w:hAnsiTheme="minorHAnsi" w:cstheme="minorHAnsi"/>
          <w:sz w:val="28"/>
          <w:szCs w:val="28"/>
        </w:rPr>
      </w:pPr>
      <w:r w:rsidRPr="004874CE">
        <w:rPr>
          <w:rFonts w:asciiTheme="minorHAnsi" w:hAnsiTheme="minorHAnsi" w:cstheme="minorHAnsi"/>
          <w:sz w:val="28"/>
          <w:szCs w:val="28"/>
        </w:rPr>
        <w:t>Auckland Theatre Company Silo Theatre</w:t>
      </w:r>
    </w:p>
    <w:p w14:paraId="7A16EDD5" w14:textId="0859B96B" w:rsidR="00962E51" w:rsidRPr="00D65CC7" w:rsidRDefault="003821DF" w:rsidP="004874CE">
      <w:pPr>
        <w:rPr>
          <w:rFonts w:asciiTheme="minorHAnsi" w:hAnsiTheme="minorHAnsi" w:cstheme="minorHAnsi"/>
          <w:sz w:val="28"/>
          <w:szCs w:val="28"/>
        </w:rPr>
      </w:pPr>
      <w:r w:rsidRPr="00D65CC7">
        <w:rPr>
          <w:rFonts w:asciiTheme="minorHAnsi" w:hAnsiTheme="minorHAnsi" w:cstheme="minorHAnsi"/>
          <w:sz w:val="28"/>
          <w:szCs w:val="28"/>
        </w:rPr>
        <w:br/>
      </w:r>
    </w:p>
    <w:p w14:paraId="2ED75E43" w14:textId="77777777" w:rsidR="00D65CC7" w:rsidRPr="00D65CC7" w:rsidRDefault="00D65CC7" w:rsidP="00D65CC7"/>
    <w:p w14:paraId="31A47154" w14:textId="77777777" w:rsidR="004874CE" w:rsidRPr="004874CE" w:rsidRDefault="004874CE" w:rsidP="004874CE">
      <w:pPr>
        <w:rPr>
          <w:rFonts w:ascii="Arial" w:eastAsia="Times New Roman" w:hAnsi="Arial"/>
          <w:b/>
          <w:color w:val="000000"/>
          <w:sz w:val="96"/>
          <w:szCs w:val="32"/>
        </w:rPr>
      </w:pPr>
      <w:r w:rsidRPr="004874CE">
        <w:rPr>
          <w:rFonts w:ascii="Arial" w:eastAsia="Times New Roman" w:hAnsi="Arial"/>
          <w:b/>
          <w:color w:val="000000"/>
          <w:sz w:val="96"/>
          <w:szCs w:val="32"/>
        </w:rPr>
        <w:t>Note from the Playwright</w:t>
      </w:r>
    </w:p>
    <w:p w14:paraId="6E1703C3" w14:textId="4858AD27" w:rsidR="004874CE" w:rsidRPr="004874CE" w:rsidRDefault="004874CE" w:rsidP="004874CE">
      <w:pPr>
        <w:rPr>
          <w:sz w:val="28"/>
          <w:szCs w:val="28"/>
        </w:rPr>
      </w:pPr>
      <w:r>
        <w:rPr>
          <w:sz w:val="28"/>
          <w:szCs w:val="28"/>
        </w:rPr>
        <w:t>In</w:t>
      </w:r>
      <w:r w:rsidRPr="004874CE">
        <w:rPr>
          <w:sz w:val="28"/>
          <w:szCs w:val="28"/>
        </w:rPr>
        <w:t xml:space="preserve"> 2018, everything changed.</w:t>
      </w:r>
    </w:p>
    <w:p w14:paraId="03F85331" w14:textId="77777777" w:rsidR="004874CE" w:rsidRPr="004874CE" w:rsidRDefault="004874CE" w:rsidP="004874CE">
      <w:pPr>
        <w:rPr>
          <w:sz w:val="28"/>
          <w:szCs w:val="28"/>
        </w:rPr>
      </w:pPr>
      <w:r w:rsidRPr="004874CE">
        <w:rPr>
          <w:sz w:val="28"/>
          <w:szCs w:val="28"/>
        </w:rPr>
        <w:t>We’ve been talking about climate change since the 1970s. For</w:t>
      </w:r>
    </w:p>
    <w:p w14:paraId="689C424F" w14:textId="77777777" w:rsidR="004874CE" w:rsidRPr="004874CE" w:rsidRDefault="004874CE" w:rsidP="004874CE">
      <w:pPr>
        <w:rPr>
          <w:sz w:val="28"/>
          <w:szCs w:val="28"/>
        </w:rPr>
      </w:pPr>
      <w:r w:rsidRPr="004874CE">
        <w:rPr>
          <w:sz w:val="28"/>
          <w:szCs w:val="28"/>
        </w:rPr>
        <w:t>most of those five decades, the conversation has been stuck in</w:t>
      </w:r>
    </w:p>
    <w:p w14:paraId="4DA8C3CA" w14:textId="77777777" w:rsidR="004874CE" w:rsidRPr="004874CE" w:rsidRDefault="004874CE" w:rsidP="004874CE">
      <w:pPr>
        <w:rPr>
          <w:sz w:val="28"/>
          <w:szCs w:val="28"/>
        </w:rPr>
      </w:pPr>
      <w:r w:rsidRPr="004874CE">
        <w:rPr>
          <w:sz w:val="28"/>
          <w:szCs w:val="28"/>
        </w:rPr>
        <w:t>a loop: politicians, businesses, activists, scientists and climate</w:t>
      </w:r>
    </w:p>
    <w:p w14:paraId="5E6BF638" w14:textId="77777777" w:rsidR="004874CE" w:rsidRPr="004874CE" w:rsidRDefault="004874CE" w:rsidP="004874CE">
      <w:pPr>
        <w:rPr>
          <w:sz w:val="28"/>
          <w:szCs w:val="28"/>
        </w:rPr>
      </w:pPr>
      <w:r w:rsidRPr="004874CE">
        <w:rPr>
          <w:sz w:val="28"/>
          <w:szCs w:val="28"/>
        </w:rPr>
        <w:t>deniers, all saying the same things. The only thing changing has</w:t>
      </w:r>
    </w:p>
    <w:p w14:paraId="6ED1BA60" w14:textId="77777777" w:rsidR="004874CE" w:rsidRPr="004874CE" w:rsidRDefault="004874CE" w:rsidP="004874CE">
      <w:pPr>
        <w:rPr>
          <w:sz w:val="28"/>
          <w:szCs w:val="28"/>
        </w:rPr>
      </w:pPr>
      <w:r w:rsidRPr="004874CE">
        <w:rPr>
          <w:sz w:val="28"/>
          <w:szCs w:val="28"/>
        </w:rPr>
        <w:t>been the concentration of carbon dioxide in the atmosphere.</w:t>
      </w:r>
    </w:p>
    <w:p w14:paraId="7EE7F4A0" w14:textId="77777777" w:rsidR="004874CE" w:rsidRPr="004874CE" w:rsidRDefault="004874CE" w:rsidP="004874CE">
      <w:pPr>
        <w:rPr>
          <w:sz w:val="28"/>
          <w:szCs w:val="28"/>
        </w:rPr>
      </w:pPr>
      <w:r w:rsidRPr="004874CE">
        <w:rPr>
          <w:sz w:val="28"/>
          <w:szCs w:val="28"/>
        </w:rPr>
        <w:t>At the end of the last decade, it all broke loose.</w:t>
      </w:r>
    </w:p>
    <w:p w14:paraId="23A092CA" w14:textId="77777777" w:rsidR="004874CE" w:rsidRPr="004874CE" w:rsidRDefault="004874CE" w:rsidP="004874CE">
      <w:pPr>
        <w:rPr>
          <w:sz w:val="28"/>
          <w:szCs w:val="28"/>
        </w:rPr>
      </w:pPr>
      <w:r w:rsidRPr="004874CE">
        <w:rPr>
          <w:sz w:val="28"/>
          <w:szCs w:val="28"/>
        </w:rPr>
        <w:t>In the political sphere, governments and businesses started</w:t>
      </w:r>
    </w:p>
    <w:p w14:paraId="622C222D" w14:textId="77777777" w:rsidR="004874CE" w:rsidRPr="004874CE" w:rsidRDefault="004874CE" w:rsidP="004874CE">
      <w:pPr>
        <w:rPr>
          <w:sz w:val="28"/>
          <w:szCs w:val="28"/>
        </w:rPr>
      </w:pPr>
      <w:r w:rsidRPr="004874CE">
        <w:rPr>
          <w:sz w:val="28"/>
          <w:szCs w:val="28"/>
        </w:rPr>
        <w:t>signing up (sincerely or not) to ‘Net Zero by 2050’ pledges. There</w:t>
      </w:r>
    </w:p>
    <w:p w14:paraId="52280D89" w14:textId="77777777" w:rsidR="004874CE" w:rsidRPr="004874CE" w:rsidRDefault="004874CE" w:rsidP="004874CE">
      <w:pPr>
        <w:rPr>
          <w:sz w:val="28"/>
          <w:szCs w:val="28"/>
        </w:rPr>
      </w:pPr>
      <w:r w:rsidRPr="004874CE">
        <w:rPr>
          <w:sz w:val="28"/>
          <w:szCs w:val="28"/>
        </w:rPr>
        <w:t>was a new wave of climate activism, from Extinction Rebellion to</w:t>
      </w:r>
    </w:p>
    <w:p w14:paraId="659C1DE7" w14:textId="77777777" w:rsidR="004874CE" w:rsidRPr="004874CE" w:rsidRDefault="004874CE" w:rsidP="004874CE">
      <w:pPr>
        <w:rPr>
          <w:sz w:val="28"/>
          <w:szCs w:val="28"/>
        </w:rPr>
      </w:pPr>
      <w:r w:rsidRPr="004874CE">
        <w:rPr>
          <w:sz w:val="28"/>
          <w:szCs w:val="28"/>
        </w:rPr>
        <w:t>the school strikes, both larger and more extreme than anything</w:t>
      </w:r>
    </w:p>
    <w:p w14:paraId="31341EA8" w14:textId="77777777" w:rsidR="004874CE" w:rsidRPr="004874CE" w:rsidRDefault="004874CE" w:rsidP="004874CE">
      <w:pPr>
        <w:rPr>
          <w:sz w:val="28"/>
          <w:szCs w:val="28"/>
        </w:rPr>
      </w:pPr>
      <w:r w:rsidRPr="004874CE">
        <w:rPr>
          <w:sz w:val="28"/>
          <w:szCs w:val="28"/>
        </w:rPr>
        <w:t>that had come before.</w:t>
      </w:r>
    </w:p>
    <w:p w14:paraId="3788D08C" w14:textId="77777777" w:rsidR="004874CE" w:rsidRPr="004874CE" w:rsidRDefault="004874CE" w:rsidP="004874CE">
      <w:pPr>
        <w:rPr>
          <w:sz w:val="28"/>
          <w:szCs w:val="28"/>
        </w:rPr>
      </w:pPr>
      <w:r w:rsidRPr="004874CE">
        <w:rPr>
          <w:sz w:val="28"/>
          <w:szCs w:val="28"/>
        </w:rPr>
        <w:t>In science conferences and journals, climate scientists began</w:t>
      </w:r>
    </w:p>
    <w:p w14:paraId="16B56992" w14:textId="77777777" w:rsidR="004874CE" w:rsidRPr="004874CE" w:rsidRDefault="004874CE" w:rsidP="004874CE">
      <w:pPr>
        <w:rPr>
          <w:sz w:val="28"/>
          <w:szCs w:val="28"/>
        </w:rPr>
      </w:pPr>
      <w:r w:rsidRPr="004874CE">
        <w:rPr>
          <w:sz w:val="28"/>
          <w:szCs w:val="28"/>
        </w:rPr>
        <w:t>debating solutions that would have been unacceptable just five</w:t>
      </w:r>
    </w:p>
    <w:p w14:paraId="489FD04B" w14:textId="77777777" w:rsidR="004874CE" w:rsidRPr="004874CE" w:rsidRDefault="004874CE" w:rsidP="004874CE">
      <w:pPr>
        <w:rPr>
          <w:sz w:val="28"/>
          <w:szCs w:val="28"/>
        </w:rPr>
      </w:pPr>
      <w:r w:rsidRPr="004874CE">
        <w:rPr>
          <w:sz w:val="28"/>
          <w:szCs w:val="28"/>
        </w:rPr>
        <w:t>years earlier. Fossil fuel lobbyists and pundits shifted tactics</w:t>
      </w:r>
    </w:p>
    <w:p w14:paraId="3606A750" w14:textId="77777777" w:rsidR="004874CE" w:rsidRPr="004874CE" w:rsidRDefault="004874CE" w:rsidP="004874CE">
      <w:pPr>
        <w:rPr>
          <w:sz w:val="28"/>
          <w:szCs w:val="28"/>
        </w:rPr>
      </w:pPr>
      <w:r w:rsidRPr="004874CE">
        <w:rPr>
          <w:sz w:val="28"/>
          <w:szCs w:val="28"/>
        </w:rPr>
        <w:t>from direct climate denial to the language of greenwashing and</w:t>
      </w:r>
    </w:p>
    <w:p w14:paraId="384D6847" w14:textId="77777777" w:rsidR="004874CE" w:rsidRPr="004874CE" w:rsidRDefault="004874CE" w:rsidP="004874CE">
      <w:pPr>
        <w:rPr>
          <w:sz w:val="28"/>
          <w:szCs w:val="28"/>
        </w:rPr>
      </w:pPr>
      <w:r w:rsidRPr="004874CE">
        <w:rPr>
          <w:sz w:val="28"/>
          <w:szCs w:val="28"/>
        </w:rPr>
        <w:t xml:space="preserve">delay. </w:t>
      </w:r>
      <w:proofErr w:type="gramStart"/>
      <w:r w:rsidRPr="004874CE">
        <w:rPr>
          <w:sz w:val="28"/>
          <w:szCs w:val="28"/>
        </w:rPr>
        <w:t>And,</w:t>
      </w:r>
      <w:proofErr w:type="gramEnd"/>
      <w:r w:rsidRPr="004874CE">
        <w:rPr>
          <w:sz w:val="28"/>
          <w:szCs w:val="28"/>
        </w:rPr>
        <w:t xml:space="preserve"> all over the world, climate impacts hit harder and</w:t>
      </w:r>
    </w:p>
    <w:p w14:paraId="0CA638D3" w14:textId="77777777" w:rsidR="004874CE" w:rsidRPr="004874CE" w:rsidRDefault="004874CE" w:rsidP="004874CE">
      <w:pPr>
        <w:rPr>
          <w:sz w:val="28"/>
          <w:szCs w:val="28"/>
        </w:rPr>
      </w:pPr>
      <w:r w:rsidRPr="004874CE">
        <w:rPr>
          <w:sz w:val="28"/>
          <w:szCs w:val="28"/>
        </w:rPr>
        <w:t>faster than any model predicted.</w:t>
      </w:r>
    </w:p>
    <w:p w14:paraId="5FDE9FA3" w14:textId="77777777" w:rsidR="004874CE" w:rsidRPr="004874CE" w:rsidRDefault="004874CE" w:rsidP="004874CE">
      <w:pPr>
        <w:rPr>
          <w:sz w:val="28"/>
          <w:szCs w:val="28"/>
        </w:rPr>
      </w:pPr>
      <w:r w:rsidRPr="004874CE">
        <w:rPr>
          <w:sz w:val="28"/>
          <w:szCs w:val="28"/>
        </w:rPr>
        <w:t>I’ve been making theatre with climate researchers for nearly</w:t>
      </w:r>
    </w:p>
    <w:p w14:paraId="7A9F17C3" w14:textId="77777777" w:rsidR="004874CE" w:rsidRPr="004874CE" w:rsidRDefault="004874CE" w:rsidP="004874CE">
      <w:pPr>
        <w:rPr>
          <w:sz w:val="28"/>
          <w:szCs w:val="28"/>
        </w:rPr>
      </w:pPr>
      <w:r w:rsidRPr="004874CE">
        <w:rPr>
          <w:sz w:val="28"/>
          <w:szCs w:val="28"/>
        </w:rPr>
        <w:t>20 years. Before that, I grew up surrounded by environmental</w:t>
      </w:r>
    </w:p>
    <w:p w14:paraId="445F9517" w14:textId="77777777" w:rsidR="004874CE" w:rsidRPr="004874CE" w:rsidRDefault="004874CE" w:rsidP="004874CE">
      <w:pPr>
        <w:rPr>
          <w:sz w:val="28"/>
          <w:szCs w:val="28"/>
        </w:rPr>
      </w:pPr>
      <w:r w:rsidRPr="004874CE">
        <w:rPr>
          <w:sz w:val="28"/>
          <w:szCs w:val="28"/>
        </w:rPr>
        <w:t>scientists (my dad is a climate researcher, specialising in</w:t>
      </w:r>
    </w:p>
    <w:p w14:paraId="21E779EF" w14:textId="77777777" w:rsidR="004874CE" w:rsidRPr="004874CE" w:rsidRDefault="004874CE" w:rsidP="004874CE">
      <w:pPr>
        <w:rPr>
          <w:sz w:val="28"/>
          <w:szCs w:val="28"/>
        </w:rPr>
      </w:pPr>
      <w:r w:rsidRPr="004874CE">
        <w:rPr>
          <w:sz w:val="28"/>
          <w:szCs w:val="28"/>
        </w:rPr>
        <w:t>turbulence and wind flow). In the whole time I’ve been following</w:t>
      </w:r>
    </w:p>
    <w:p w14:paraId="483D92DA" w14:textId="77777777" w:rsidR="004874CE" w:rsidRPr="004874CE" w:rsidRDefault="004874CE" w:rsidP="004874CE">
      <w:pPr>
        <w:rPr>
          <w:sz w:val="28"/>
          <w:szCs w:val="28"/>
        </w:rPr>
      </w:pPr>
      <w:r w:rsidRPr="004874CE">
        <w:rPr>
          <w:sz w:val="28"/>
          <w:szCs w:val="28"/>
        </w:rPr>
        <w:t>the climate conversation, I’ve never seen anything like the last</w:t>
      </w:r>
    </w:p>
    <w:p w14:paraId="7D37848A" w14:textId="77777777" w:rsidR="004874CE" w:rsidRPr="004874CE" w:rsidRDefault="004874CE" w:rsidP="004874CE">
      <w:pPr>
        <w:rPr>
          <w:sz w:val="28"/>
          <w:szCs w:val="28"/>
        </w:rPr>
      </w:pPr>
      <w:r w:rsidRPr="004874CE">
        <w:rPr>
          <w:sz w:val="28"/>
          <w:szCs w:val="28"/>
        </w:rPr>
        <w:t>five years. Everything is shifting, rapidly, in good ways and bad,</w:t>
      </w:r>
    </w:p>
    <w:p w14:paraId="55E4B00C" w14:textId="77777777" w:rsidR="004874CE" w:rsidRPr="004874CE" w:rsidRDefault="004874CE" w:rsidP="004874CE">
      <w:pPr>
        <w:rPr>
          <w:sz w:val="28"/>
          <w:szCs w:val="28"/>
        </w:rPr>
      </w:pPr>
      <w:r w:rsidRPr="004874CE">
        <w:rPr>
          <w:sz w:val="28"/>
          <w:szCs w:val="28"/>
        </w:rPr>
        <w:lastRenderedPageBreak/>
        <w:t>and the pace is dizzying.</w:t>
      </w:r>
    </w:p>
    <w:p w14:paraId="41429766" w14:textId="77777777" w:rsidR="004874CE" w:rsidRPr="004874CE" w:rsidRDefault="004874CE" w:rsidP="004874CE">
      <w:pPr>
        <w:rPr>
          <w:sz w:val="28"/>
          <w:szCs w:val="28"/>
        </w:rPr>
      </w:pPr>
      <w:r w:rsidRPr="004874CE">
        <w:rPr>
          <w:sz w:val="28"/>
          <w:szCs w:val="28"/>
        </w:rPr>
        <w:t>I wrote this play as an attempt to capture some of the thousands</w:t>
      </w:r>
    </w:p>
    <w:p w14:paraId="74A0A4F4" w14:textId="77777777" w:rsidR="004874CE" w:rsidRPr="004874CE" w:rsidRDefault="004874CE" w:rsidP="004874CE">
      <w:pPr>
        <w:rPr>
          <w:sz w:val="28"/>
          <w:szCs w:val="28"/>
        </w:rPr>
      </w:pPr>
      <w:r w:rsidRPr="004874CE">
        <w:rPr>
          <w:sz w:val="28"/>
          <w:szCs w:val="28"/>
        </w:rPr>
        <w:t>of stories unfolding in this space over the last few years. This is</w:t>
      </w:r>
      <w:r>
        <w:rPr>
          <w:sz w:val="28"/>
          <w:szCs w:val="28"/>
        </w:rPr>
        <w:t xml:space="preserve"> </w:t>
      </w:r>
      <w:r w:rsidRPr="004874CE">
        <w:rPr>
          <w:sz w:val="28"/>
          <w:szCs w:val="28"/>
        </w:rPr>
        <w:t>a selection of some of the things shared with me by colleagues</w:t>
      </w:r>
    </w:p>
    <w:p w14:paraId="51E50E24" w14:textId="77777777" w:rsidR="004874CE" w:rsidRPr="004874CE" w:rsidRDefault="004874CE" w:rsidP="004874CE">
      <w:pPr>
        <w:rPr>
          <w:sz w:val="28"/>
          <w:szCs w:val="28"/>
        </w:rPr>
      </w:pPr>
      <w:r w:rsidRPr="004874CE">
        <w:rPr>
          <w:sz w:val="28"/>
          <w:szCs w:val="28"/>
        </w:rPr>
        <w:t>working in research, in climate policy, in the mining industry, on</w:t>
      </w:r>
    </w:p>
    <w:p w14:paraId="5B5C4B53" w14:textId="77777777" w:rsidR="004874CE" w:rsidRPr="004874CE" w:rsidRDefault="004874CE" w:rsidP="004874CE">
      <w:pPr>
        <w:rPr>
          <w:sz w:val="28"/>
          <w:szCs w:val="28"/>
        </w:rPr>
      </w:pPr>
      <w:r w:rsidRPr="004874CE">
        <w:rPr>
          <w:sz w:val="28"/>
          <w:szCs w:val="28"/>
        </w:rPr>
        <w:t>the frontlines of activism, and in many other sectors.</w:t>
      </w:r>
    </w:p>
    <w:p w14:paraId="7EC29D98" w14:textId="77777777" w:rsidR="004874CE" w:rsidRPr="004874CE" w:rsidRDefault="004874CE" w:rsidP="004874CE">
      <w:pPr>
        <w:rPr>
          <w:sz w:val="28"/>
          <w:szCs w:val="28"/>
        </w:rPr>
      </w:pPr>
      <w:r w:rsidRPr="004874CE">
        <w:rPr>
          <w:sz w:val="28"/>
          <w:szCs w:val="28"/>
        </w:rPr>
        <w:t>I was raised to live in a world that was a certain way. That world</w:t>
      </w:r>
    </w:p>
    <w:p w14:paraId="0B24C662" w14:textId="77777777" w:rsidR="004874CE" w:rsidRPr="004874CE" w:rsidRDefault="004874CE" w:rsidP="004874CE">
      <w:pPr>
        <w:rPr>
          <w:sz w:val="28"/>
          <w:szCs w:val="28"/>
        </w:rPr>
      </w:pPr>
      <w:r w:rsidRPr="004874CE">
        <w:rPr>
          <w:sz w:val="28"/>
          <w:szCs w:val="28"/>
        </w:rPr>
        <w:t>no longer exists. Truthfully, it was gone before any of us were</w:t>
      </w:r>
    </w:p>
    <w:p w14:paraId="1CDB6250" w14:textId="77777777" w:rsidR="004874CE" w:rsidRPr="004874CE" w:rsidRDefault="004874CE" w:rsidP="004874CE">
      <w:pPr>
        <w:rPr>
          <w:sz w:val="28"/>
          <w:szCs w:val="28"/>
        </w:rPr>
      </w:pPr>
      <w:r w:rsidRPr="004874CE">
        <w:rPr>
          <w:sz w:val="28"/>
          <w:szCs w:val="28"/>
        </w:rPr>
        <w:t>born. We were educated to live on a planet that was already</w:t>
      </w:r>
    </w:p>
    <w:p w14:paraId="27576032" w14:textId="77777777" w:rsidR="004874CE" w:rsidRPr="004874CE" w:rsidRDefault="004874CE" w:rsidP="004874CE">
      <w:pPr>
        <w:rPr>
          <w:sz w:val="28"/>
          <w:szCs w:val="28"/>
        </w:rPr>
      </w:pPr>
      <w:r w:rsidRPr="004874CE">
        <w:rPr>
          <w:sz w:val="28"/>
          <w:szCs w:val="28"/>
        </w:rPr>
        <w:t>gone and we didn’t know it. Now we’re starting to take stock of</w:t>
      </w:r>
    </w:p>
    <w:p w14:paraId="5E121C6E" w14:textId="77777777" w:rsidR="004874CE" w:rsidRPr="004874CE" w:rsidRDefault="004874CE" w:rsidP="004874CE">
      <w:pPr>
        <w:rPr>
          <w:sz w:val="28"/>
          <w:szCs w:val="28"/>
        </w:rPr>
      </w:pPr>
      <w:r w:rsidRPr="004874CE">
        <w:rPr>
          <w:sz w:val="28"/>
          <w:szCs w:val="28"/>
        </w:rPr>
        <w:t xml:space="preserve">the world in which we </w:t>
      </w:r>
      <w:proofErr w:type="gramStart"/>
      <w:r w:rsidRPr="004874CE">
        <w:rPr>
          <w:sz w:val="28"/>
          <w:szCs w:val="28"/>
        </w:rPr>
        <w:t>actually live</w:t>
      </w:r>
      <w:proofErr w:type="gramEnd"/>
      <w:r w:rsidRPr="004874CE">
        <w:rPr>
          <w:sz w:val="28"/>
          <w:szCs w:val="28"/>
        </w:rPr>
        <w:t>, and that means rethinking</w:t>
      </w:r>
    </w:p>
    <w:p w14:paraId="77D97FA0" w14:textId="77777777" w:rsidR="004874CE" w:rsidRPr="004874CE" w:rsidRDefault="004874CE" w:rsidP="004874CE">
      <w:pPr>
        <w:rPr>
          <w:sz w:val="28"/>
          <w:szCs w:val="28"/>
        </w:rPr>
      </w:pPr>
      <w:r w:rsidRPr="004874CE">
        <w:rPr>
          <w:sz w:val="28"/>
          <w:szCs w:val="28"/>
        </w:rPr>
        <w:t>everything.</w:t>
      </w:r>
    </w:p>
    <w:p w14:paraId="6E020AE4" w14:textId="77777777" w:rsidR="004874CE" w:rsidRPr="004874CE" w:rsidRDefault="004874CE" w:rsidP="004874CE">
      <w:pPr>
        <w:rPr>
          <w:sz w:val="28"/>
          <w:szCs w:val="28"/>
        </w:rPr>
      </w:pPr>
      <w:r w:rsidRPr="004874CE">
        <w:rPr>
          <w:sz w:val="28"/>
          <w:szCs w:val="28"/>
        </w:rPr>
        <w:t>This play is a snapshot of some of the contours of this new world.</w:t>
      </w:r>
    </w:p>
    <w:p w14:paraId="5F68D113" w14:textId="77777777" w:rsidR="004874CE" w:rsidRPr="004874CE" w:rsidRDefault="004874CE" w:rsidP="004874CE">
      <w:pPr>
        <w:rPr>
          <w:sz w:val="28"/>
          <w:szCs w:val="28"/>
        </w:rPr>
      </w:pPr>
      <w:r w:rsidRPr="004874CE">
        <w:rPr>
          <w:sz w:val="28"/>
          <w:szCs w:val="28"/>
        </w:rPr>
        <w:t>And it’s also an invitation because we can’t navigate this new</w:t>
      </w:r>
    </w:p>
    <w:p w14:paraId="5329B6AB" w14:textId="77777777" w:rsidR="004874CE" w:rsidRPr="004874CE" w:rsidRDefault="004874CE" w:rsidP="004874CE">
      <w:pPr>
        <w:rPr>
          <w:sz w:val="28"/>
          <w:szCs w:val="28"/>
        </w:rPr>
      </w:pPr>
      <w:r w:rsidRPr="004874CE">
        <w:rPr>
          <w:sz w:val="28"/>
          <w:szCs w:val="28"/>
        </w:rPr>
        <w:t>world by ourselves. So, we’re inviting you here for a conversation,</w:t>
      </w:r>
    </w:p>
    <w:p w14:paraId="0251A620" w14:textId="77777777" w:rsidR="004874CE" w:rsidRPr="004874CE" w:rsidRDefault="004874CE" w:rsidP="004874CE">
      <w:pPr>
        <w:rPr>
          <w:sz w:val="28"/>
          <w:szCs w:val="28"/>
        </w:rPr>
      </w:pPr>
      <w:r w:rsidRPr="004874CE">
        <w:rPr>
          <w:sz w:val="28"/>
          <w:szCs w:val="28"/>
        </w:rPr>
        <w:t>to help us figure out: What is this new planet we’ve found</w:t>
      </w:r>
    </w:p>
    <w:p w14:paraId="115ED19A" w14:textId="77777777" w:rsidR="004874CE" w:rsidRPr="004874CE" w:rsidRDefault="004874CE" w:rsidP="004874CE">
      <w:pPr>
        <w:rPr>
          <w:sz w:val="28"/>
          <w:szCs w:val="28"/>
        </w:rPr>
      </w:pPr>
      <w:r w:rsidRPr="004874CE">
        <w:rPr>
          <w:sz w:val="28"/>
          <w:szCs w:val="28"/>
        </w:rPr>
        <w:t>ourselves on? And how are we going to get through it?</w:t>
      </w:r>
    </w:p>
    <w:p w14:paraId="7D9BA85B" w14:textId="77777777" w:rsidR="004874CE" w:rsidRPr="004874CE" w:rsidRDefault="004874CE" w:rsidP="004874CE">
      <w:pPr>
        <w:rPr>
          <w:sz w:val="28"/>
          <w:szCs w:val="28"/>
        </w:rPr>
      </w:pPr>
      <w:r w:rsidRPr="004874CE">
        <w:rPr>
          <w:sz w:val="28"/>
          <w:szCs w:val="28"/>
        </w:rPr>
        <w:t>In preparing for this production, I was lucky to work with director</w:t>
      </w:r>
    </w:p>
    <w:p w14:paraId="5796B0BB" w14:textId="77777777" w:rsidR="004874CE" w:rsidRPr="004874CE" w:rsidRDefault="004874CE" w:rsidP="004874CE">
      <w:pPr>
        <w:rPr>
          <w:sz w:val="28"/>
          <w:szCs w:val="28"/>
        </w:rPr>
      </w:pPr>
      <w:r w:rsidRPr="004874CE">
        <w:rPr>
          <w:sz w:val="28"/>
          <w:szCs w:val="28"/>
        </w:rPr>
        <w:t xml:space="preserve">Jason </w:t>
      </w:r>
      <w:proofErr w:type="spellStart"/>
      <w:r w:rsidRPr="004874CE">
        <w:rPr>
          <w:sz w:val="28"/>
          <w:szCs w:val="28"/>
        </w:rPr>
        <w:t>Te</w:t>
      </w:r>
      <w:proofErr w:type="spellEnd"/>
      <w:r w:rsidRPr="004874CE">
        <w:rPr>
          <w:sz w:val="28"/>
          <w:szCs w:val="28"/>
        </w:rPr>
        <w:t xml:space="preserve"> Kare and scholar Tom Doig to sharpen the Aotearoa</w:t>
      </w:r>
    </w:p>
    <w:p w14:paraId="4B06D192" w14:textId="77777777" w:rsidR="004874CE" w:rsidRPr="004874CE" w:rsidRDefault="004874CE" w:rsidP="004874CE">
      <w:pPr>
        <w:rPr>
          <w:sz w:val="28"/>
          <w:szCs w:val="28"/>
        </w:rPr>
      </w:pPr>
      <w:r w:rsidRPr="004874CE">
        <w:rPr>
          <w:sz w:val="28"/>
          <w:szCs w:val="28"/>
        </w:rPr>
        <w:t xml:space="preserve">focus </w:t>
      </w:r>
      <w:proofErr w:type="gramStart"/>
      <w:r w:rsidRPr="004874CE">
        <w:rPr>
          <w:sz w:val="28"/>
          <w:szCs w:val="28"/>
        </w:rPr>
        <w:t>in</w:t>
      </w:r>
      <w:proofErr w:type="gramEnd"/>
      <w:r w:rsidRPr="004874CE">
        <w:rPr>
          <w:sz w:val="28"/>
          <w:szCs w:val="28"/>
        </w:rPr>
        <w:t xml:space="preserve"> these stories.</w:t>
      </w:r>
    </w:p>
    <w:p w14:paraId="5FA2AD7F" w14:textId="77777777" w:rsidR="004874CE" w:rsidRPr="004874CE" w:rsidRDefault="004874CE" w:rsidP="004874CE">
      <w:pPr>
        <w:rPr>
          <w:sz w:val="28"/>
          <w:szCs w:val="28"/>
        </w:rPr>
      </w:pPr>
      <w:r w:rsidRPr="004874CE">
        <w:rPr>
          <w:sz w:val="28"/>
          <w:szCs w:val="28"/>
        </w:rPr>
        <w:t>Here is an incomplete list of people whose work I’ve drawn on</w:t>
      </w:r>
    </w:p>
    <w:p w14:paraId="7EE6CAB5" w14:textId="77777777" w:rsidR="004874CE" w:rsidRPr="004874CE" w:rsidRDefault="004874CE" w:rsidP="004874CE">
      <w:pPr>
        <w:rPr>
          <w:sz w:val="28"/>
          <w:szCs w:val="28"/>
        </w:rPr>
      </w:pPr>
      <w:r w:rsidRPr="004874CE">
        <w:rPr>
          <w:sz w:val="28"/>
          <w:szCs w:val="28"/>
        </w:rPr>
        <w:t>in telling these stories: Anab Jain, Honor Harger, Ketan Joshi,</w:t>
      </w:r>
    </w:p>
    <w:p w14:paraId="76FB7F55" w14:textId="77777777" w:rsidR="004874CE" w:rsidRPr="004874CE" w:rsidRDefault="004874CE" w:rsidP="004874CE">
      <w:pPr>
        <w:rPr>
          <w:sz w:val="28"/>
          <w:szCs w:val="28"/>
        </w:rPr>
      </w:pPr>
      <w:r w:rsidRPr="004874CE">
        <w:rPr>
          <w:sz w:val="28"/>
          <w:szCs w:val="28"/>
        </w:rPr>
        <w:t>Naomi Oreskes, Issa Lopez, Peter Brannen, Alex Steffen, Ben Yeoh,</w:t>
      </w:r>
    </w:p>
    <w:p w14:paraId="2950CA34" w14:textId="77777777" w:rsidR="004874CE" w:rsidRPr="004874CE" w:rsidRDefault="004874CE" w:rsidP="004874CE">
      <w:pPr>
        <w:rPr>
          <w:sz w:val="28"/>
          <w:szCs w:val="28"/>
        </w:rPr>
      </w:pPr>
      <w:r w:rsidRPr="004874CE">
        <w:rPr>
          <w:sz w:val="28"/>
          <w:szCs w:val="28"/>
        </w:rPr>
        <w:t>Andreas Malm, Anna Emmelin, Brian Walker, Beth Fulton, Roger</w:t>
      </w:r>
    </w:p>
    <w:p w14:paraId="1B69FD24" w14:textId="77777777" w:rsidR="004874CE" w:rsidRPr="004874CE" w:rsidRDefault="004874CE" w:rsidP="004874CE">
      <w:pPr>
        <w:rPr>
          <w:sz w:val="28"/>
          <w:szCs w:val="28"/>
        </w:rPr>
      </w:pPr>
      <w:r w:rsidRPr="004874CE">
        <w:rPr>
          <w:sz w:val="28"/>
          <w:szCs w:val="28"/>
        </w:rPr>
        <w:t xml:space="preserve">Bradbury, Anne-Marie </w:t>
      </w:r>
      <w:proofErr w:type="spellStart"/>
      <w:r w:rsidRPr="004874CE">
        <w:rPr>
          <w:sz w:val="28"/>
          <w:szCs w:val="28"/>
        </w:rPr>
        <w:t>Grisogono</w:t>
      </w:r>
      <w:proofErr w:type="spellEnd"/>
      <w:r w:rsidRPr="004874CE">
        <w:rPr>
          <w:sz w:val="28"/>
          <w:szCs w:val="28"/>
        </w:rPr>
        <w:t>, Victor Steffensen, Greg Mullins,</w:t>
      </w:r>
    </w:p>
    <w:p w14:paraId="4C211629" w14:textId="77777777" w:rsidR="004874CE" w:rsidRPr="004874CE" w:rsidRDefault="004874CE" w:rsidP="004874CE">
      <w:pPr>
        <w:rPr>
          <w:sz w:val="28"/>
          <w:szCs w:val="28"/>
        </w:rPr>
      </w:pPr>
      <w:r w:rsidRPr="004874CE">
        <w:rPr>
          <w:sz w:val="28"/>
          <w:szCs w:val="28"/>
        </w:rPr>
        <w:t>Bernie Krause, Clive Hamilton, Kim Stanley Robinson, James</w:t>
      </w:r>
    </w:p>
    <w:p w14:paraId="2C5BF2B2" w14:textId="77777777" w:rsidR="004874CE" w:rsidRPr="004874CE" w:rsidRDefault="004874CE" w:rsidP="004874CE">
      <w:pPr>
        <w:rPr>
          <w:sz w:val="28"/>
          <w:szCs w:val="28"/>
        </w:rPr>
      </w:pPr>
      <w:r w:rsidRPr="004874CE">
        <w:rPr>
          <w:sz w:val="28"/>
          <w:szCs w:val="28"/>
        </w:rPr>
        <w:t>Bradley, Ed Yong, Thom Van Dooren, Rebecca Huntley, Tyson</w:t>
      </w:r>
    </w:p>
    <w:p w14:paraId="5E7A5B4C" w14:textId="77777777" w:rsidR="004874CE" w:rsidRPr="004874CE" w:rsidRDefault="004874CE" w:rsidP="004874CE">
      <w:pPr>
        <w:rPr>
          <w:sz w:val="28"/>
          <w:szCs w:val="28"/>
        </w:rPr>
      </w:pPr>
      <w:proofErr w:type="spellStart"/>
      <w:r w:rsidRPr="004874CE">
        <w:rPr>
          <w:sz w:val="28"/>
          <w:szCs w:val="28"/>
        </w:rPr>
        <w:t>Yunkaporta</w:t>
      </w:r>
      <w:proofErr w:type="spellEnd"/>
      <w:r w:rsidRPr="004874CE">
        <w:rPr>
          <w:sz w:val="28"/>
          <w:szCs w:val="28"/>
        </w:rPr>
        <w:t>, Cassie Lynch, Michael-Shawn Fletcher, Dan Hill, Holly</w:t>
      </w:r>
    </w:p>
    <w:p w14:paraId="170D5B23" w14:textId="77777777" w:rsidR="004874CE" w:rsidRPr="004874CE" w:rsidRDefault="004874CE" w:rsidP="004874CE">
      <w:pPr>
        <w:rPr>
          <w:sz w:val="28"/>
          <w:szCs w:val="28"/>
        </w:rPr>
      </w:pPr>
      <w:r w:rsidRPr="004874CE">
        <w:rPr>
          <w:sz w:val="28"/>
          <w:szCs w:val="28"/>
        </w:rPr>
        <w:t>Jean Buck, John Finnigan, Will Steffen, James Vaccaro, Kimberley</w:t>
      </w:r>
    </w:p>
    <w:p w14:paraId="766E1019" w14:textId="77777777" w:rsidR="004874CE" w:rsidRPr="004874CE" w:rsidRDefault="004874CE" w:rsidP="004874CE">
      <w:pPr>
        <w:rPr>
          <w:sz w:val="28"/>
          <w:szCs w:val="28"/>
        </w:rPr>
      </w:pPr>
      <w:proofErr w:type="spellStart"/>
      <w:r w:rsidRPr="004874CE">
        <w:rPr>
          <w:sz w:val="28"/>
          <w:szCs w:val="28"/>
        </w:rPr>
        <w:t>Jutze</w:t>
      </w:r>
      <w:proofErr w:type="spellEnd"/>
      <w:r w:rsidRPr="004874CE">
        <w:rPr>
          <w:sz w:val="28"/>
          <w:szCs w:val="28"/>
        </w:rPr>
        <w:t xml:space="preserve">, Lydia </w:t>
      </w:r>
      <w:proofErr w:type="spellStart"/>
      <w:r w:rsidRPr="004874CE">
        <w:rPr>
          <w:sz w:val="28"/>
          <w:szCs w:val="28"/>
        </w:rPr>
        <w:t>Hascott</w:t>
      </w:r>
      <w:proofErr w:type="spellEnd"/>
      <w:r w:rsidRPr="004874CE">
        <w:rPr>
          <w:sz w:val="28"/>
          <w:szCs w:val="28"/>
        </w:rPr>
        <w:t xml:space="preserve">, Elizabeth </w:t>
      </w:r>
      <w:proofErr w:type="spellStart"/>
      <w:r w:rsidRPr="004874CE">
        <w:rPr>
          <w:sz w:val="28"/>
          <w:szCs w:val="28"/>
        </w:rPr>
        <w:t>Kolpert</w:t>
      </w:r>
      <w:proofErr w:type="spellEnd"/>
      <w:r w:rsidRPr="004874CE">
        <w:rPr>
          <w:sz w:val="28"/>
          <w:szCs w:val="28"/>
        </w:rPr>
        <w:t>, David Wallace-Wells, Gaia</w:t>
      </w:r>
    </w:p>
    <w:p w14:paraId="776C8CBC" w14:textId="77777777" w:rsidR="004874CE" w:rsidRPr="004874CE" w:rsidRDefault="004874CE" w:rsidP="004874CE">
      <w:pPr>
        <w:rPr>
          <w:sz w:val="28"/>
          <w:szCs w:val="28"/>
        </w:rPr>
      </w:pPr>
      <w:r w:rsidRPr="004874CE">
        <w:rPr>
          <w:sz w:val="28"/>
          <w:szCs w:val="28"/>
        </w:rPr>
        <w:t>Vince, Amitav Ghosh, Derrick Jensen, Jamie McCaughey, Sabrina</w:t>
      </w:r>
    </w:p>
    <w:p w14:paraId="1A5FF9AA" w14:textId="77777777" w:rsidR="004874CE" w:rsidRPr="004874CE" w:rsidRDefault="004874CE" w:rsidP="004874CE">
      <w:pPr>
        <w:rPr>
          <w:sz w:val="28"/>
          <w:szCs w:val="28"/>
        </w:rPr>
      </w:pPr>
      <w:r w:rsidRPr="004874CE">
        <w:rPr>
          <w:sz w:val="28"/>
          <w:szCs w:val="28"/>
        </w:rPr>
        <w:t>Smith, and DJ Sabrina The Teenage DJ’s incredible 2020 album</w:t>
      </w:r>
    </w:p>
    <w:p w14:paraId="6EF9C1DA" w14:textId="77777777" w:rsidR="004874CE" w:rsidRPr="004874CE" w:rsidRDefault="004874CE" w:rsidP="004874CE">
      <w:pPr>
        <w:rPr>
          <w:sz w:val="28"/>
          <w:szCs w:val="28"/>
        </w:rPr>
      </w:pPr>
      <w:r w:rsidRPr="004874CE">
        <w:rPr>
          <w:i/>
          <w:iCs/>
          <w:sz w:val="28"/>
          <w:szCs w:val="28"/>
        </w:rPr>
        <w:t>Charmed</w:t>
      </w:r>
      <w:r w:rsidRPr="004874CE">
        <w:rPr>
          <w:sz w:val="28"/>
          <w:szCs w:val="28"/>
        </w:rPr>
        <w:t>, which soundtracked the writing of this play.</w:t>
      </w:r>
    </w:p>
    <w:p w14:paraId="46268FD2" w14:textId="7E8EB2E4" w:rsidR="002D5827" w:rsidRPr="002D5827" w:rsidRDefault="004874CE" w:rsidP="004874CE">
      <w:pPr>
        <w:rPr>
          <w:sz w:val="28"/>
          <w:szCs w:val="28"/>
        </w:rPr>
      </w:pPr>
      <w:r w:rsidRPr="004874CE">
        <w:rPr>
          <w:b/>
          <w:bCs/>
          <w:sz w:val="28"/>
          <w:szCs w:val="28"/>
        </w:rPr>
        <w:t>David Finnigan</w:t>
      </w:r>
    </w:p>
    <w:p w14:paraId="0F9796E2" w14:textId="3A70DCBC" w:rsidR="004874CE" w:rsidRDefault="004874CE" w:rsidP="00D65CC7">
      <w:pPr>
        <w:pStyle w:val="Heading1"/>
        <w:rPr>
          <w:rFonts w:eastAsia="Calibri"/>
          <w:bCs/>
        </w:rPr>
      </w:pPr>
      <w:r w:rsidRPr="004874CE">
        <w:rPr>
          <w:rFonts w:eastAsia="Calibri"/>
          <w:bCs/>
        </w:rPr>
        <w:lastRenderedPageBreak/>
        <w:t xml:space="preserve">DAVID FINNIGAN </w:t>
      </w:r>
      <w:r w:rsidRPr="004874CE">
        <w:rPr>
          <w:rFonts w:eastAsia="Calibri"/>
        </w:rPr>
        <w:t xml:space="preserve">| </w:t>
      </w:r>
      <w:r w:rsidRPr="004874CE">
        <w:rPr>
          <w:rFonts w:eastAsia="Calibri"/>
          <w:bCs/>
        </w:rPr>
        <w:t>Playwright</w:t>
      </w:r>
    </w:p>
    <w:p w14:paraId="3D0E5E95" w14:textId="77777777" w:rsidR="004874CE" w:rsidRPr="004874CE" w:rsidRDefault="004874CE" w:rsidP="004874CE">
      <w:pPr>
        <w:rPr>
          <w:sz w:val="28"/>
          <w:szCs w:val="28"/>
        </w:rPr>
      </w:pPr>
      <w:r w:rsidRPr="004874CE">
        <w:rPr>
          <w:sz w:val="28"/>
          <w:szCs w:val="28"/>
        </w:rPr>
        <w:t>David Finnigan is a playwright and</w:t>
      </w:r>
    </w:p>
    <w:p w14:paraId="6B4F4475" w14:textId="77777777" w:rsidR="004874CE" w:rsidRPr="004874CE" w:rsidRDefault="004874CE" w:rsidP="004874CE">
      <w:pPr>
        <w:rPr>
          <w:sz w:val="28"/>
          <w:szCs w:val="28"/>
        </w:rPr>
      </w:pPr>
      <w:r w:rsidRPr="004874CE">
        <w:rPr>
          <w:sz w:val="28"/>
          <w:szCs w:val="28"/>
        </w:rPr>
        <w:t>game designer from Ngunnawal</w:t>
      </w:r>
    </w:p>
    <w:p w14:paraId="5B021D89" w14:textId="77777777" w:rsidR="004874CE" w:rsidRPr="004874CE" w:rsidRDefault="004874CE" w:rsidP="004874CE">
      <w:pPr>
        <w:rPr>
          <w:sz w:val="28"/>
          <w:szCs w:val="28"/>
        </w:rPr>
      </w:pPr>
      <w:r w:rsidRPr="004874CE">
        <w:rPr>
          <w:sz w:val="28"/>
          <w:szCs w:val="28"/>
        </w:rPr>
        <w:t>country in Australia. He works with</w:t>
      </w:r>
    </w:p>
    <w:p w14:paraId="7B33F34C" w14:textId="77777777" w:rsidR="004874CE" w:rsidRPr="004874CE" w:rsidRDefault="004874CE" w:rsidP="004874CE">
      <w:pPr>
        <w:rPr>
          <w:sz w:val="28"/>
          <w:szCs w:val="28"/>
        </w:rPr>
      </w:pPr>
      <w:r w:rsidRPr="004874CE">
        <w:rPr>
          <w:sz w:val="28"/>
          <w:szCs w:val="28"/>
        </w:rPr>
        <w:t>climate and earth scientists to</w:t>
      </w:r>
    </w:p>
    <w:p w14:paraId="1309A558" w14:textId="77777777" w:rsidR="004874CE" w:rsidRPr="004874CE" w:rsidRDefault="004874CE" w:rsidP="004874CE">
      <w:pPr>
        <w:rPr>
          <w:sz w:val="28"/>
          <w:szCs w:val="28"/>
        </w:rPr>
      </w:pPr>
      <w:r w:rsidRPr="004874CE">
        <w:rPr>
          <w:sz w:val="28"/>
          <w:szCs w:val="28"/>
        </w:rPr>
        <w:t>create theatre and games about</w:t>
      </w:r>
    </w:p>
    <w:p w14:paraId="7418E8D2" w14:textId="77777777" w:rsidR="004874CE" w:rsidRPr="004874CE" w:rsidRDefault="004874CE" w:rsidP="004874CE">
      <w:pPr>
        <w:rPr>
          <w:sz w:val="28"/>
          <w:szCs w:val="28"/>
        </w:rPr>
      </w:pPr>
      <w:r w:rsidRPr="004874CE">
        <w:rPr>
          <w:sz w:val="28"/>
          <w:szCs w:val="28"/>
        </w:rPr>
        <w:t>complex systems and planetary</w:t>
      </w:r>
    </w:p>
    <w:p w14:paraId="7AA8C7E8" w14:textId="77777777" w:rsidR="004874CE" w:rsidRPr="004874CE" w:rsidRDefault="004874CE" w:rsidP="004874CE">
      <w:pPr>
        <w:rPr>
          <w:sz w:val="28"/>
          <w:szCs w:val="28"/>
        </w:rPr>
      </w:pPr>
      <w:r w:rsidRPr="004874CE">
        <w:rPr>
          <w:sz w:val="28"/>
          <w:szCs w:val="28"/>
        </w:rPr>
        <w:t>transformation.</w:t>
      </w:r>
    </w:p>
    <w:p w14:paraId="380A06CB" w14:textId="77777777" w:rsidR="004874CE" w:rsidRPr="004874CE" w:rsidRDefault="004874CE" w:rsidP="004874CE">
      <w:pPr>
        <w:rPr>
          <w:sz w:val="28"/>
          <w:szCs w:val="28"/>
        </w:rPr>
      </w:pPr>
      <w:r w:rsidRPr="004874CE">
        <w:rPr>
          <w:sz w:val="28"/>
          <w:szCs w:val="28"/>
        </w:rPr>
        <w:t xml:space="preserve">In 2023, David’s play </w:t>
      </w:r>
      <w:r w:rsidRPr="004874CE">
        <w:rPr>
          <w:i/>
          <w:iCs/>
          <w:sz w:val="28"/>
          <w:szCs w:val="28"/>
        </w:rPr>
        <w:t xml:space="preserve">Scenes from the Climate Era </w:t>
      </w:r>
      <w:r w:rsidRPr="004874CE">
        <w:rPr>
          <w:sz w:val="28"/>
          <w:szCs w:val="28"/>
        </w:rPr>
        <w:t>premiered</w:t>
      </w:r>
    </w:p>
    <w:p w14:paraId="73B368CB" w14:textId="77777777" w:rsidR="004874CE" w:rsidRPr="004874CE" w:rsidRDefault="004874CE" w:rsidP="004874CE">
      <w:pPr>
        <w:rPr>
          <w:i/>
          <w:iCs/>
          <w:sz w:val="28"/>
          <w:szCs w:val="28"/>
        </w:rPr>
      </w:pPr>
      <w:r w:rsidRPr="004874CE">
        <w:rPr>
          <w:sz w:val="28"/>
          <w:szCs w:val="28"/>
        </w:rPr>
        <w:t xml:space="preserve">at the Belvoir St Theatre in Sydney. His 2022 solo show </w:t>
      </w:r>
      <w:r w:rsidRPr="004874CE">
        <w:rPr>
          <w:i/>
          <w:iCs/>
          <w:sz w:val="28"/>
          <w:szCs w:val="28"/>
        </w:rPr>
        <w:t>Deep</w:t>
      </w:r>
    </w:p>
    <w:p w14:paraId="44C825C9" w14:textId="77777777" w:rsidR="004874CE" w:rsidRPr="004874CE" w:rsidRDefault="004874CE" w:rsidP="004874CE">
      <w:pPr>
        <w:rPr>
          <w:sz w:val="28"/>
          <w:szCs w:val="28"/>
        </w:rPr>
      </w:pPr>
      <w:r w:rsidRPr="004874CE">
        <w:rPr>
          <w:i/>
          <w:iCs/>
          <w:sz w:val="28"/>
          <w:szCs w:val="28"/>
        </w:rPr>
        <w:t xml:space="preserve">History </w:t>
      </w:r>
      <w:r w:rsidRPr="004874CE">
        <w:rPr>
          <w:sz w:val="28"/>
          <w:szCs w:val="28"/>
        </w:rPr>
        <w:t>was awarded a Scotsman Fringe First award. David</w:t>
      </w:r>
    </w:p>
    <w:p w14:paraId="4D5E7B8B" w14:textId="77777777" w:rsidR="004874CE" w:rsidRPr="004874CE" w:rsidRDefault="004874CE" w:rsidP="004874CE">
      <w:pPr>
        <w:rPr>
          <w:sz w:val="28"/>
          <w:szCs w:val="28"/>
        </w:rPr>
      </w:pPr>
      <w:r w:rsidRPr="004874CE">
        <w:rPr>
          <w:sz w:val="28"/>
          <w:szCs w:val="28"/>
        </w:rPr>
        <w:t>was awarded Melbourne’s Green Room Award for Best</w:t>
      </w:r>
    </w:p>
    <w:p w14:paraId="3CB65013" w14:textId="77777777" w:rsidR="004874CE" w:rsidRPr="004874CE" w:rsidRDefault="004874CE" w:rsidP="004874CE">
      <w:pPr>
        <w:rPr>
          <w:i/>
          <w:iCs/>
          <w:sz w:val="28"/>
          <w:szCs w:val="28"/>
        </w:rPr>
      </w:pPr>
      <w:r w:rsidRPr="004874CE">
        <w:rPr>
          <w:sz w:val="28"/>
          <w:szCs w:val="28"/>
        </w:rPr>
        <w:t xml:space="preserve">Writing for </w:t>
      </w:r>
      <w:r w:rsidRPr="004874CE">
        <w:rPr>
          <w:i/>
          <w:iCs/>
          <w:sz w:val="28"/>
          <w:szCs w:val="28"/>
        </w:rPr>
        <w:t xml:space="preserve">Are You Ready </w:t>
      </w:r>
      <w:proofErr w:type="gramStart"/>
      <w:r w:rsidRPr="004874CE">
        <w:rPr>
          <w:i/>
          <w:iCs/>
          <w:sz w:val="28"/>
          <w:szCs w:val="28"/>
        </w:rPr>
        <w:t>To</w:t>
      </w:r>
      <w:proofErr w:type="gramEnd"/>
      <w:r w:rsidRPr="004874CE">
        <w:rPr>
          <w:i/>
          <w:iCs/>
          <w:sz w:val="28"/>
          <w:szCs w:val="28"/>
        </w:rPr>
        <w:t xml:space="preserve"> Take The Law Into Your Own</w:t>
      </w:r>
    </w:p>
    <w:p w14:paraId="392AB4CE" w14:textId="77777777" w:rsidR="004874CE" w:rsidRPr="004874CE" w:rsidRDefault="004874CE" w:rsidP="004874CE">
      <w:pPr>
        <w:rPr>
          <w:sz w:val="28"/>
          <w:szCs w:val="28"/>
        </w:rPr>
      </w:pPr>
      <w:proofErr w:type="gramStart"/>
      <w:r w:rsidRPr="004874CE">
        <w:rPr>
          <w:i/>
          <w:iCs/>
          <w:sz w:val="28"/>
          <w:szCs w:val="28"/>
        </w:rPr>
        <w:t>Hands?,</w:t>
      </w:r>
      <w:proofErr w:type="gramEnd"/>
      <w:r w:rsidRPr="004874CE">
        <w:rPr>
          <w:i/>
          <w:iCs/>
          <w:sz w:val="28"/>
          <w:szCs w:val="28"/>
        </w:rPr>
        <w:t xml:space="preserve"> </w:t>
      </w:r>
      <w:r w:rsidRPr="004874CE">
        <w:rPr>
          <w:sz w:val="28"/>
          <w:szCs w:val="28"/>
        </w:rPr>
        <w:t xml:space="preserve">in 2021. His playscript </w:t>
      </w:r>
      <w:r w:rsidRPr="004874CE">
        <w:rPr>
          <w:i/>
          <w:iCs/>
          <w:sz w:val="28"/>
          <w:szCs w:val="28"/>
        </w:rPr>
        <w:t xml:space="preserve">Kill Climate Deniers </w:t>
      </w:r>
      <w:r w:rsidRPr="004874CE">
        <w:rPr>
          <w:sz w:val="28"/>
          <w:szCs w:val="28"/>
        </w:rPr>
        <w:t>was</w:t>
      </w:r>
    </w:p>
    <w:p w14:paraId="36671CC0" w14:textId="77777777" w:rsidR="004874CE" w:rsidRPr="004874CE" w:rsidRDefault="004874CE" w:rsidP="004874CE">
      <w:pPr>
        <w:rPr>
          <w:sz w:val="28"/>
          <w:szCs w:val="28"/>
        </w:rPr>
      </w:pPr>
      <w:r w:rsidRPr="004874CE">
        <w:rPr>
          <w:sz w:val="28"/>
          <w:szCs w:val="28"/>
        </w:rPr>
        <w:t>awarded the 2017 Griffin Award.</w:t>
      </w:r>
    </w:p>
    <w:p w14:paraId="2CC6CA64" w14:textId="77777777" w:rsidR="004874CE" w:rsidRPr="004874CE" w:rsidRDefault="004874CE" w:rsidP="004874CE">
      <w:pPr>
        <w:rPr>
          <w:sz w:val="28"/>
          <w:szCs w:val="28"/>
        </w:rPr>
      </w:pPr>
      <w:r w:rsidRPr="004874CE">
        <w:rPr>
          <w:sz w:val="28"/>
          <w:szCs w:val="28"/>
        </w:rPr>
        <w:t xml:space="preserve">His play </w:t>
      </w:r>
      <w:r w:rsidRPr="004874CE">
        <w:rPr>
          <w:i/>
          <w:iCs/>
          <w:sz w:val="28"/>
          <w:szCs w:val="28"/>
        </w:rPr>
        <w:t xml:space="preserve">44 Sex Acts </w:t>
      </w:r>
      <w:proofErr w:type="gramStart"/>
      <w:r w:rsidRPr="004874CE">
        <w:rPr>
          <w:i/>
          <w:iCs/>
          <w:sz w:val="28"/>
          <w:szCs w:val="28"/>
        </w:rPr>
        <w:t>In</w:t>
      </w:r>
      <w:proofErr w:type="gramEnd"/>
      <w:r w:rsidRPr="004874CE">
        <w:rPr>
          <w:i/>
          <w:iCs/>
          <w:sz w:val="28"/>
          <w:szCs w:val="28"/>
        </w:rPr>
        <w:t xml:space="preserve"> One Week </w:t>
      </w:r>
      <w:r w:rsidRPr="004874CE">
        <w:rPr>
          <w:sz w:val="28"/>
          <w:szCs w:val="28"/>
        </w:rPr>
        <w:t>has been nominated for</w:t>
      </w:r>
    </w:p>
    <w:p w14:paraId="614F3398" w14:textId="77777777" w:rsidR="004874CE" w:rsidRPr="004874CE" w:rsidRDefault="004874CE" w:rsidP="004874CE">
      <w:pPr>
        <w:rPr>
          <w:sz w:val="28"/>
          <w:szCs w:val="28"/>
        </w:rPr>
      </w:pPr>
      <w:r w:rsidRPr="004874CE">
        <w:rPr>
          <w:sz w:val="28"/>
          <w:szCs w:val="28"/>
        </w:rPr>
        <w:t>the Soho Theatre’s Verity Bargate Award, the Patrick White</w:t>
      </w:r>
    </w:p>
    <w:p w14:paraId="367B432F" w14:textId="77777777" w:rsidR="004874CE" w:rsidRPr="004874CE" w:rsidRDefault="004874CE" w:rsidP="004874CE">
      <w:pPr>
        <w:rPr>
          <w:sz w:val="28"/>
          <w:szCs w:val="28"/>
        </w:rPr>
      </w:pPr>
      <w:r w:rsidRPr="004874CE">
        <w:rPr>
          <w:sz w:val="28"/>
          <w:szCs w:val="28"/>
        </w:rPr>
        <w:t>Award and the Theatre Uncut Political Playwriting Award.</w:t>
      </w:r>
    </w:p>
    <w:p w14:paraId="31CD2A4E" w14:textId="77777777" w:rsidR="004874CE" w:rsidRPr="004874CE" w:rsidRDefault="004874CE" w:rsidP="004874CE">
      <w:pPr>
        <w:rPr>
          <w:sz w:val="28"/>
          <w:szCs w:val="28"/>
        </w:rPr>
      </w:pPr>
      <w:r w:rsidRPr="004874CE">
        <w:rPr>
          <w:sz w:val="28"/>
          <w:szCs w:val="28"/>
        </w:rPr>
        <w:t>David has worked with climate and Earth System scientists</w:t>
      </w:r>
    </w:p>
    <w:p w14:paraId="26DCD013" w14:textId="77777777" w:rsidR="004874CE" w:rsidRPr="004874CE" w:rsidRDefault="004874CE" w:rsidP="004874CE">
      <w:pPr>
        <w:rPr>
          <w:sz w:val="28"/>
          <w:szCs w:val="28"/>
        </w:rPr>
      </w:pPr>
      <w:r w:rsidRPr="004874CE">
        <w:rPr>
          <w:sz w:val="28"/>
          <w:szCs w:val="28"/>
        </w:rPr>
        <w:t>from institutions including University College London, the</w:t>
      </w:r>
    </w:p>
    <w:p w14:paraId="0027254C" w14:textId="77777777" w:rsidR="004874CE" w:rsidRPr="004874CE" w:rsidRDefault="004874CE" w:rsidP="004874CE">
      <w:pPr>
        <w:rPr>
          <w:sz w:val="28"/>
          <w:szCs w:val="28"/>
        </w:rPr>
      </w:pPr>
      <w:r w:rsidRPr="004874CE">
        <w:rPr>
          <w:sz w:val="28"/>
          <w:szCs w:val="28"/>
        </w:rPr>
        <w:t>Stockholm Resilience Centre, the Australian Academy of</w:t>
      </w:r>
    </w:p>
    <w:p w14:paraId="78CE9784" w14:textId="77777777" w:rsidR="004874CE" w:rsidRPr="004874CE" w:rsidRDefault="004874CE" w:rsidP="004874CE">
      <w:pPr>
        <w:rPr>
          <w:sz w:val="28"/>
          <w:szCs w:val="28"/>
        </w:rPr>
      </w:pPr>
      <w:r w:rsidRPr="004874CE">
        <w:rPr>
          <w:sz w:val="28"/>
          <w:szCs w:val="28"/>
        </w:rPr>
        <w:t xml:space="preserve">Science, the </w:t>
      </w:r>
      <w:proofErr w:type="spellStart"/>
      <w:r w:rsidRPr="004874CE">
        <w:rPr>
          <w:sz w:val="28"/>
          <w:szCs w:val="28"/>
        </w:rPr>
        <w:t>Wellcome</w:t>
      </w:r>
      <w:proofErr w:type="spellEnd"/>
      <w:r w:rsidRPr="004874CE">
        <w:rPr>
          <w:sz w:val="28"/>
          <w:szCs w:val="28"/>
        </w:rPr>
        <w:t xml:space="preserve"> Trust and Nanyang Technological</w:t>
      </w:r>
    </w:p>
    <w:p w14:paraId="2897AB07" w14:textId="77777777" w:rsidR="004874CE" w:rsidRPr="004874CE" w:rsidRDefault="004874CE" w:rsidP="004874CE">
      <w:pPr>
        <w:rPr>
          <w:sz w:val="28"/>
          <w:szCs w:val="28"/>
        </w:rPr>
      </w:pPr>
      <w:r w:rsidRPr="004874CE">
        <w:rPr>
          <w:sz w:val="28"/>
          <w:szCs w:val="28"/>
        </w:rPr>
        <w:t>University in Singapore. He is a consultant on climate and</w:t>
      </w:r>
    </w:p>
    <w:p w14:paraId="5D88E802" w14:textId="77777777" w:rsidR="004874CE" w:rsidRPr="004874CE" w:rsidRDefault="004874CE" w:rsidP="004874CE">
      <w:pPr>
        <w:rPr>
          <w:sz w:val="28"/>
          <w:szCs w:val="28"/>
        </w:rPr>
      </w:pPr>
      <w:r w:rsidRPr="004874CE">
        <w:rPr>
          <w:sz w:val="28"/>
          <w:szCs w:val="28"/>
        </w:rPr>
        <w:t>disaster risk for organisations including the World Bank, the</w:t>
      </w:r>
    </w:p>
    <w:p w14:paraId="4875D823" w14:textId="683984F8" w:rsidR="004874CE" w:rsidRDefault="004874CE" w:rsidP="004874CE">
      <w:pPr>
        <w:rPr>
          <w:sz w:val="28"/>
          <w:szCs w:val="28"/>
        </w:rPr>
      </w:pPr>
      <w:proofErr w:type="spellStart"/>
      <w:r w:rsidRPr="004874CE">
        <w:rPr>
          <w:sz w:val="28"/>
          <w:szCs w:val="28"/>
        </w:rPr>
        <w:t>Wellcome</w:t>
      </w:r>
      <w:proofErr w:type="spellEnd"/>
      <w:r w:rsidRPr="004874CE">
        <w:rPr>
          <w:sz w:val="28"/>
          <w:szCs w:val="28"/>
        </w:rPr>
        <w:t xml:space="preserve"> Trust, Chatham House and Nesta UK.</w:t>
      </w:r>
    </w:p>
    <w:p w14:paraId="40F35AFA" w14:textId="77777777" w:rsidR="004874CE" w:rsidRPr="004874CE" w:rsidRDefault="004874CE" w:rsidP="004874CE"/>
    <w:p w14:paraId="443DEEA4" w14:textId="77777777" w:rsidR="004874CE" w:rsidRDefault="004874CE" w:rsidP="002D5827">
      <w:pPr>
        <w:spacing w:line="276" w:lineRule="auto"/>
        <w:rPr>
          <w:rFonts w:ascii="Arial" w:hAnsi="Arial"/>
          <w:b/>
          <w:color w:val="000000"/>
          <w:sz w:val="96"/>
          <w:szCs w:val="32"/>
        </w:rPr>
      </w:pPr>
      <w:r w:rsidRPr="004874CE">
        <w:rPr>
          <w:rFonts w:ascii="Arial" w:hAnsi="Arial"/>
          <w:b/>
          <w:color w:val="000000"/>
          <w:sz w:val="96"/>
          <w:szCs w:val="32"/>
        </w:rPr>
        <w:t>Note from the Director</w:t>
      </w:r>
    </w:p>
    <w:p w14:paraId="6C1977A4"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i/>
          <w:iCs/>
          <w:sz w:val="28"/>
          <w:szCs w:val="28"/>
        </w:rPr>
        <w:lastRenderedPageBreak/>
        <w:t xml:space="preserve">Scenes from the Climate Era </w:t>
      </w:r>
      <w:r w:rsidRPr="004874CE">
        <w:rPr>
          <w:rFonts w:asciiTheme="minorHAnsi" w:hAnsiTheme="minorHAnsi" w:cstheme="minorHAnsi"/>
          <w:sz w:val="28"/>
          <w:szCs w:val="28"/>
        </w:rPr>
        <w:t>invites us into the most</w:t>
      </w:r>
    </w:p>
    <w:p w14:paraId="280FC4D1"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fascinating conversations David Finnigan has experienced as</w:t>
      </w:r>
    </w:p>
    <w:p w14:paraId="7FFE51AD"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a climate consultant. Through both his ability as a playwright</w:t>
      </w:r>
    </w:p>
    <w:p w14:paraId="5A904C30"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and the knowledge gained from working with climate and</w:t>
      </w:r>
    </w:p>
    <w:p w14:paraId="6CC7AE78"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earth scientists, David crafts these conversations into a</w:t>
      </w:r>
    </w:p>
    <w:p w14:paraId="437D140D"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theatrical form. What we get is an all-access pass to these</w:t>
      </w:r>
    </w:p>
    <w:p w14:paraId="30770446"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conversations, examining the choices humans have made,</w:t>
      </w:r>
    </w:p>
    <w:p w14:paraId="60EBCB31"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 xml:space="preserve">are </w:t>
      </w:r>
      <w:proofErr w:type="gramStart"/>
      <w:r w:rsidRPr="004874CE">
        <w:rPr>
          <w:rFonts w:asciiTheme="minorHAnsi" w:hAnsiTheme="minorHAnsi" w:cstheme="minorHAnsi"/>
          <w:sz w:val="28"/>
          <w:szCs w:val="28"/>
        </w:rPr>
        <w:t>making, and</w:t>
      </w:r>
      <w:proofErr w:type="gramEnd"/>
      <w:r w:rsidRPr="004874CE">
        <w:rPr>
          <w:rFonts w:asciiTheme="minorHAnsi" w:hAnsiTheme="minorHAnsi" w:cstheme="minorHAnsi"/>
          <w:sz w:val="28"/>
          <w:szCs w:val="28"/>
        </w:rPr>
        <w:t xml:space="preserve"> are likely to have to make.</w:t>
      </w:r>
    </w:p>
    <w:p w14:paraId="50DF07DE"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It has been fascinating to see which scenes connect with</w:t>
      </w:r>
    </w:p>
    <w:p w14:paraId="173DAD29"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individuals as people delve into the script. The form of the</w:t>
      </w:r>
    </w:p>
    <w:p w14:paraId="3428CBBF"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play casts a wide net to engage a range of thinking. There is</w:t>
      </w:r>
    </w:p>
    <w:p w14:paraId="1C1D2DAA"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an openness to the storytelling that does not dictate what</w:t>
      </w:r>
    </w:p>
    <w:p w14:paraId="266D8CFB"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you should think or do. I have never directed a play that</w:t>
      </w:r>
    </w:p>
    <w:p w14:paraId="53C631D4"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has spoken so directly to what I do day to day, feeling such</w:t>
      </w:r>
    </w:p>
    <w:p w14:paraId="75727824"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a strong responsibility for every action I take throughout</w:t>
      </w:r>
    </w:p>
    <w:p w14:paraId="4377ED05"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a day. It is easy to get tied in knots trying to figure out the</w:t>
      </w:r>
    </w:p>
    <w:p w14:paraId="6ACCC10A"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right thing to do – denial, solutions, grief, and hope are all</w:t>
      </w:r>
    </w:p>
    <w:p w14:paraId="4C168FDF"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touched upon in the very first scene. While working on this</w:t>
      </w:r>
    </w:p>
    <w:p w14:paraId="189A45F1"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production, I have cycled through these emotions, sometimes</w:t>
      </w:r>
    </w:p>
    <w:p w14:paraId="7179DF8D"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loosening the knots, sometimes tightening them. This play</w:t>
      </w:r>
    </w:p>
    <w:p w14:paraId="6B821C7B"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is not about breaking free; it is about the knots. Therefore,</w:t>
      </w:r>
    </w:p>
    <w:p w14:paraId="798B890D"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if you are expecting solutions, you will not find them here.</w:t>
      </w:r>
    </w:p>
    <w:p w14:paraId="7915A6FD"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What you will discover are engaging emotional moments</w:t>
      </w:r>
    </w:p>
    <w:p w14:paraId="4EB42E12"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that will leave you with plenty to think about and much to</w:t>
      </w:r>
    </w:p>
    <w:p w14:paraId="7158539C" w14:textId="77777777" w:rsidR="004874CE" w:rsidRPr="004874CE"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sz w:val="28"/>
          <w:szCs w:val="28"/>
        </w:rPr>
        <w:t>discuss, and, hopefully, you will experience great theatre.</w:t>
      </w:r>
    </w:p>
    <w:p w14:paraId="567EB078" w14:textId="648C772A" w:rsidR="004A5494" w:rsidRDefault="004874CE" w:rsidP="004874CE">
      <w:pPr>
        <w:spacing w:line="276" w:lineRule="auto"/>
        <w:rPr>
          <w:rFonts w:asciiTheme="minorHAnsi" w:hAnsiTheme="minorHAnsi" w:cstheme="minorHAnsi"/>
          <w:sz w:val="28"/>
          <w:szCs w:val="28"/>
        </w:rPr>
      </w:pPr>
      <w:r w:rsidRPr="004874CE">
        <w:rPr>
          <w:rFonts w:asciiTheme="minorHAnsi" w:hAnsiTheme="minorHAnsi" w:cstheme="minorHAnsi"/>
          <w:b/>
          <w:bCs/>
          <w:sz w:val="28"/>
          <w:szCs w:val="28"/>
        </w:rPr>
        <w:t xml:space="preserve">Jason </w:t>
      </w:r>
      <w:proofErr w:type="spellStart"/>
      <w:r w:rsidRPr="004874CE">
        <w:rPr>
          <w:rFonts w:asciiTheme="minorHAnsi" w:hAnsiTheme="minorHAnsi" w:cstheme="minorHAnsi"/>
          <w:b/>
          <w:bCs/>
          <w:sz w:val="28"/>
          <w:szCs w:val="28"/>
        </w:rPr>
        <w:t>Te</w:t>
      </w:r>
      <w:proofErr w:type="spellEnd"/>
      <w:r w:rsidRPr="004874CE">
        <w:rPr>
          <w:rFonts w:asciiTheme="minorHAnsi" w:hAnsiTheme="minorHAnsi" w:cstheme="minorHAnsi"/>
          <w:b/>
          <w:bCs/>
          <w:sz w:val="28"/>
          <w:szCs w:val="28"/>
        </w:rPr>
        <w:t xml:space="preserve"> Kare</w:t>
      </w:r>
    </w:p>
    <w:p w14:paraId="185E2A88" w14:textId="77777777" w:rsidR="004874CE" w:rsidRDefault="004874CE" w:rsidP="008D0E01">
      <w:pPr>
        <w:spacing w:line="276" w:lineRule="auto"/>
        <w:rPr>
          <w:rFonts w:ascii="Arial" w:eastAsia="Times New Roman" w:hAnsi="Arial"/>
          <w:b/>
          <w:bCs/>
          <w:color w:val="000000"/>
          <w:sz w:val="96"/>
          <w:szCs w:val="32"/>
        </w:rPr>
      </w:pPr>
      <w:r w:rsidRPr="004874CE">
        <w:rPr>
          <w:rFonts w:ascii="Arial" w:eastAsia="Times New Roman" w:hAnsi="Arial"/>
          <w:b/>
          <w:bCs/>
          <w:color w:val="000000"/>
          <w:sz w:val="96"/>
          <w:szCs w:val="32"/>
        </w:rPr>
        <w:t xml:space="preserve">JASON TE KARE </w:t>
      </w:r>
      <w:r w:rsidRPr="004874CE">
        <w:rPr>
          <w:rFonts w:ascii="Arial" w:eastAsia="Times New Roman" w:hAnsi="Arial"/>
          <w:b/>
          <w:color w:val="000000"/>
          <w:sz w:val="96"/>
          <w:szCs w:val="32"/>
        </w:rPr>
        <w:t xml:space="preserve">| </w:t>
      </w:r>
      <w:r w:rsidRPr="004874CE">
        <w:rPr>
          <w:rFonts w:ascii="Arial" w:eastAsia="Times New Roman" w:hAnsi="Arial"/>
          <w:b/>
          <w:bCs/>
          <w:color w:val="000000"/>
          <w:sz w:val="96"/>
          <w:szCs w:val="32"/>
        </w:rPr>
        <w:t>Director</w:t>
      </w:r>
    </w:p>
    <w:p w14:paraId="0FA6562F" w14:textId="075F9748" w:rsidR="004874CE" w:rsidRPr="004874CE" w:rsidRDefault="004874CE" w:rsidP="004874CE">
      <w:pPr>
        <w:spacing w:line="276" w:lineRule="auto"/>
        <w:rPr>
          <w:i/>
          <w:iCs/>
          <w:sz w:val="28"/>
          <w:szCs w:val="28"/>
        </w:rPr>
      </w:pPr>
      <w:r>
        <w:rPr>
          <w:sz w:val="28"/>
          <w:szCs w:val="28"/>
        </w:rPr>
        <w:t>N</w:t>
      </w:r>
      <w:r w:rsidRPr="004874CE">
        <w:rPr>
          <w:i/>
          <w:iCs/>
          <w:sz w:val="28"/>
          <w:szCs w:val="28"/>
        </w:rPr>
        <w:t>gāti Maniapoto, Tainui</w:t>
      </w:r>
    </w:p>
    <w:p w14:paraId="7B450889" w14:textId="77777777" w:rsidR="004874CE" w:rsidRPr="004874CE" w:rsidRDefault="004874CE" w:rsidP="004874CE">
      <w:pPr>
        <w:spacing w:line="276" w:lineRule="auto"/>
        <w:rPr>
          <w:sz w:val="28"/>
          <w:szCs w:val="28"/>
        </w:rPr>
      </w:pPr>
      <w:r w:rsidRPr="004874CE">
        <w:rPr>
          <w:sz w:val="28"/>
          <w:szCs w:val="28"/>
        </w:rPr>
        <w:t xml:space="preserve">Jason </w:t>
      </w:r>
      <w:proofErr w:type="spellStart"/>
      <w:r w:rsidRPr="004874CE">
        <w:rPr>
          <w:sz w:val="28"/>
          <w:szCs w:val="28"/>
        </w:rPr>
        <w:t>Te</w:t>
      </w:r>
      <w:proofErr w:type="spellEnd"/>
      <w:r w:rsidRPr="004874CE">
        <w:rPr>
          <w:sz w:val="28"/>
          <w:szCs w:val="28"/>
        </w:rPr>
        <w:t xml:space="preserve"> Kare has been </w:t>
      </w:r>
      <w:proofErr w:type="gramStart"/>
      <w:r w:rsidRPr="004874CE">
        <w:rPr>
          <w:sz w:val="28"/>
          <w:szCs w:val="28"/>
        </w:rPr>
        <w:t>a proud</w:t>
      </w:r>
      <w:proofErr w:type="gramEnd"/>
    </w:p>
    <w:p w14:paraId="22656A34" w14:textId="77777777" w:rsidR="004874CE" w:rsidRPr="004874CE" w:rsidRDefault="004874CE" w:rsidP="004874CE">
      <w:pPr>
        <w:spacing w:line="276" w:lineRule="auto"/>
        <w:rPr>
          <w:sz w:val="28"/>
          <w:szCs w:val="28"/>
        </w:rPr>
      </w:pPr>
      <w:r w:rsidRPr="004874CE">
        <w:rPr>
          <w:sz w:val="28"/>
          <w:szCs w:val="28"/>
        </w:rPr>
        <w:t>member of the Māori theatre</w:t>
      </w:r>
    </w:p>
    <w:p w14:paraId="27A81F3D" w14:textId="77777777" w:rsidR="004874CE" w:rsidRPr="004874CE" w:rsidRDefault="004874CE" w:rsidP="004874CE">
      <w:pPr>
        <w:spacing w:line="276" w:lineRule="auto"/>
        <w:rPr>
          <w:sz w:val="28"/>
          <w:szCs w:val="28"/>
        </w:rPr>
      </w:pPr>
      <w:r w:rsidRPr="004874CE">
        <w:rPr>
          <w:sz w:val="28"/>
          <w:szCs w:val="28"/>
        </w:rPr>
        <w:lastRenderedPageBreak/>
        <w:t>community for over two decades.</w:t>
      </w:r>
    </w:p>
    <w:p w14:paraId="77C33289" w14:textId="77777777" w:rsidR="004874CE" w:rsidRPr="004874CE" w:rsidRDefault="004874CE" w:rsidP="004874CE">
      <w:pPr>
        <w:spacing w:line="276" w:lineRule="auto"/>
        <w:rPr>
          <w:sz w:val="28"/>
          <w:szCs w:val="28"/>
        </w:rPr>
      </w:pPr>
      <w:r w:rsidRPr="004874CE">
        <w:rPr>
          <w:sz w:val="28"/>
          <w:szCs w:val="28"/>
        </w:rPr>
        <w:t>He is an award-winning actor,</w:t>
      </w:r>
    </w:p>
    <w:p w14:paraId="1676A7A2" w14:textId="77777777" w:rsidR="004874CE" w:rsidRPr="004874CE" w:rsidRDefault="004874CE" w:rsidP="004874CE">
      <w:pPr>
        <w:spacing w:line="276" w:lineRule="auto"/>
        <w:rPr>
          <w:sz w:val="28"/>
          <w:szCs w:val="28"/>
        </w:rPr>
      </w:pPr>
      <w:r w:rsidRPr="004874CE">
        <w:rPr>
          <w:sz w:val="28"/>
          <w:szCs w:val="28"/>
        </w:rPr>
        <w:t>director and theatre-maker who</w:t>
      </w:r>
    </w:p>
    <w:p w14:paraId="6109C10D" w14:textId="77777777" w:rsidR="004874CE" w:rsidRPr="004874CE" w:rsidRDefault="004874CE" w:rsidP="004874CE">
      <w:pPr>
        <w:spacing w:line="276" w:lineRule="auto"/>
        <w:rPr>
          <w:sz w:val="28"/>
          <w:szCs w:val="28"/>
        </w:rPr>
      </w:pPr>
      <w:r w:rsidRPr="004874CE">
        <w:rPr>
          <w:sz w:val="28"/>
          <w:szCs w:val="28"/>
        </w:rPr>
        <w:t>grew up in Glen Innes on the banks</w:t>
      </w:r>
    </w:p>
    <w:p w14:paraId="4E3FE956" w14:textId="77777777" w:rsidR="004874CE" w:rsidRPr="004874CE" w:rsidRDefault="004874CE" w:rsidP="004874CE">
      <w:pPr>
        <w:spacing w:line="276" w:lineRule="auto"/>
        <w:rPr>
          <w:sz w:val="28"/>
          <w:szCs w:val="28"/>
        </w:rPr>
      </w:pPr>
      <w:r w:rsidRPr="004874CE">
        <w:rPr>
          <w:sz w:val="28"/>
          <w:szCs w:val="28"/>
        </w:rPr>
        <w:t xml:space="preserve">of the </w:t>
      </w:r>
      <w:proofErr w:type="spellStart"/>
      <w:r w:rsidRPr="004874CE">
        <w:rPr>
          <w:sz w:val="28"/>
          <w:szCs w:val="28"/>
        </w:rPr>
        <w:t>Tāmaki</w:t>
      </w:r>
      <w:proofErr w:type="spellEnd"/>
      <w:r w:rsidRPr="004874CE">
        <w:rPr>
          <w:sz w:val="28"/>
          <w:szCs w:val="28"/>
        </w:rPr>
        <w:t xml:space="preserve"> River. His love for performing began with kapa</w:t>
      </w:r>
    </w:p>
    <w:p w14:paraId="04E76B60" w14:textId="77777777" w:rsidR="004874CE" w:rsidRPr="004874CE" w:rsidRDefault="004874CE" w:rsidP="004874CE">
      <w:pPr>
        <w:spacing w:line="276" w:lineRule="auto"/>
        <w:rPr>
          <w:sz w:val="28"/>
          <w:szCs w:val="28"/>
        </w:rPr>
      </w:pPr>
      <w:r w:rsidRPr="004874CE">
        <w:rPr>
          <w:sz w:val="28"/>
          <w:szCs w:val="28"/>
        </w:rPr>
        <w:t xml:space="preserve">haka and </w:t>
      </w:r>
      <w:proofErr w:type="spellStart"/>
      <w:r w:rsidRPr="004874CE">
        <w:rPr>
          <w:sz w:val="28"/>
          <w:szCs w:val="28"/>
        </w:rPr>
        <w:t>Te</w:t>
      </w:r>
      <w:proofErr w:type="spellEnd"/>
      <w:r w:rsidRPr="004874CE">
        <w:rPr>
          <w:sz w:val="28"/>
          <w:szCs w:val="28"/>
        </w:rPr>
        <w:t xml:space="preserve"> </w:t>
      </w:r>
      <w:proofErr w:type="spellStart"/>
      <w:r w:rsidRPr="004874CE">
        <w:rPr>
          <w:sz w:val="28"/>
          <w:szCs w:val="28"/>
        </w:rPr>
        <w:t>Wairere</w:t>
      </w:r>
      <w:proofErr w:type="spellEnd"/>
      <w:r w:rsidRPr="004874CE">
        <w:rPr>
          <w:sz w:val="28"/>
          <w:szCs w:val="28"/>
        </w:rPr>
        <w:t xml:space="preserve"> O </w:t>
      </w:r>
      <w:proofErr w:type="spellStart"/>
      <w:r w:rsidRPr="004874CE">
        <w:rPr>
          <w:sz w:val="28"/>
          <w:szCs w:val="28"/>
        </w:rPr>
        <w:t>Tāmaki</w:t>
      </w:r>
      <w:proofErr w:type="spellEnd"/>
      <w:r w:rsidRPr="004874CE">
        <w:rPr>
          <w:sz w:val="28"/>
          <w:szCs w:val="28"/>
        </w:rPr>
        <w:t>. In his early teen years, he</w:t>
      </w:r>
    </w:p>
    <w:p w14:paraId="3D0F0144" w14:textId="77777777" w:rsidR="004874CE" w:rsidRPr="004874CE" w:rsidRDefault="004874CE" w:rsidP="004874CE">
      <w:pPr>
        <w:spacing w:line="276" w:lineRule="auto"/>
        <w:rPr>
          <w:sz w:val="28"/>
          <w:szCs w:val="28"/>
        </w:rPr>
      </w:pPr>
      <w:r w:rsidRPr="004874CE">
        <w:rPr>
          <w:sz w:val="28"/>
          <w:szCs w:val="28"/>
        </w:rPr>
        <w:t>discovered theatre through Maidment Youth Theatre (the</w:t>
      </w:r>
    </w:p>
    <w:p w14:paraId="03B05ACF" w14:textId="77777777" w:rsidR="004874CE" w:rsidRPr="004874CE" w:rsidRDefault="004874CE" w:rsidP="004874CE">
      <w:pPr>
        <w:spacing w:line="276" w:lineRule="auto"/>
        <w:rPr>
          <w:sz w:val="28"/>
          <w:szCs w:val="28"/>
        </w:rPr>
      </w:pPr>
      <w:r w:rsidRPr="004874CE">
        <w:rPr>
          <w:sz w:val="28"/>
          <w:szCs w:val="28"/>
        </w:rPr>
        <w:t>first incarnation of Massive Theatre Company). Then, when</w:t>
      </w:r>
    </w:p>
    <w:p w14:paraId="1F986728" w14:textId="77777777" w:rsidR="004874CE" w:rsidRPr="004874CE" w:rsidRDefault="004874CE" w:rsidP="004874CE">
      <w:pPr>
        <w:spacing w:line="276" w:lineRule="auto"/>
        <w:rPr>
          <w:sz w:val="28"/>
          <w:szCs w:val="28"/>
        </w:rPr>
      </w:pPr>
      <w:r w:rsidRPr="004874CE">
        <w:rPr>
          <w:sz w:val="28"/>
          <w:szCs w:val="28"/>
        </w:rPr>
        <w:t>Jason was 19 years old, his love for theatre and for his culture</w:t>
      </w:r>
    </w:p>
    <w:p w14:paraId="34BA2699" w14:textId="77777777" w:rsidR="004874CE" w:rsidRPr="004874CE" w:rsidRDefault="004874CE" w:rsidP="004874CE">
      <w:pPr>
        <w:spacing w:line="276" w:lineRule="auto"/>
        <w:rPr>
          <w:sz w:val="28"/>
          <w:szCs w:val="28"/>
        </w:rPr>
      </w:pPr>
      <w:r w:rsidRPr="004874CE">
        <w:rPr>
          <w:sz w:val="28"/>
          <w:szCs w:val="28"/>
        </w:rPr>
        <w:t>combined when he made his professional acting debut in</w:t>
      </w:r>
    </w:p>
    <w:p w14:paraId="646796D8" w14:textId="77777777" w:rsidR="004874CE" w:rsidRPr="004874CE" w:rsidRDefault="004874CE" w:rsidP="004874CE">
      <w:pPr>
        <w:spacing w:line="276" w:lineRule="auto"/>
        <w:rPr>
          <w:sz w:val="28"/>
          <w:szCs w:val="28"/>
        </w:rPr>
      </w:pPr>
      <w:r w:rsidRPr="004874CE">
        <w:rPr>
          <w:sz w:val="28"/>
          <w:szCs w:val="28"/>
        </w:rPr>
        <w:t xml:space="preserve">Hone </w:t>
      </w:r>
      <w:proofErr w:type="spellStart"/>
      <w:r w:rsidRPr="004874CE">
        <w:rPr>
          <w:sz w:val="28"/>
          <w:szCs w:val="28"/>
        </w:rPr>
        <w:t>Kouka’s</w:t>
      </w:r>
      <w:proofErr w:type="spellEnd"/>
      <w:r w:rsidRPr="004874CE">
        <w:rPr>
          <w:sz w:val="28"/>
          <w:szCs w:val="28"/>
        </w:rPr>
        <w:t xml:space="preserve"> seminal work </w:t>
      </w:r>
      <w:proofErr w:type="spellStart"/>
      <w:r w:rsidRPr="004874CE">
        <w:rPr>
          <w:i/>
          <w:iCs/>
          <w:sz w:val="28"/>
          <w:szCs w:val="28"/>
        </w:rPr>
        <w:t>Waiora</w:t>
      </w:r>
      <w:proofErr w:type="spellEnd"/>
      <w:r w:rsidRPr="004874CE">
        <w:rPr>
          <w:sz w:val="28"/>
          <w:szCs w:val="28"/>
        </w:rPr>
        <w:t>.</w:t>
      </w:r>
    </w:p>
    <w:p w14:paraId="7512BF72" w14:textId="77777777" w:rsidR="004874CE" w:rsidRPr="004874CE" w:rsidRDefault="004874CE" w:rsidP="004874CE">
      <w:pPr>
        <w:spacing w:line="276" w:lineRule="auto"/>
        <w:rPr>
          <w:sz w:val="28"/>
          <w:szCs w:val="28"/>
        </w:rPr>
      </w:pPr>
      <w:r w:rsidRPr="004874CE">
        <w:rPr>
          <w:sz w:val="28"/>
          <w:szCs w:val="28"/>
        </w:rPr>
        <w:t>Since then, Jason has directed and performed on stages in</w:t>
      </w:r>
    </w:p>
    <w:p w14:paraId="6B477697" w14:textId="77777777" w:rsidR="004874CE" w:rsidRPr="004874CE" w:rsidRDefault="004874CE" w:rsidP="004874CE">
      <w:pPr>
        <w:spacing w:line="276" w:lineRule="auto"/>
        <w:rPr>
          <w:sz w:val="28"/>
          <w:szCs w:val="28"/>
        </w:rPr>
      </w:pPr>
      <w:r w:rsidRPr="004874CE">
        <w:rPr>
          <w:sz w:val="28"/>
          <w:szCs w:val="28"/>
        </w:rPr>
        <w:t>Australia, Hawai’i, England, Canada and all over Aotearoa. He</w:t>
      </w:r>
    </w:p>
    <w:p w14:paraId="2F9D7A90" w14:textId="77777777" w:rsidR="004874CE" w:rsidRPr="004874CE" w:rsidRDefault="004874CE" w:rsidP="004874CE">
      <w:pPr>
        <w:spacing w:line="276" w:lineRule="auto"/>
        <w:rPr>
          <w:sz w:val="28"/>
          <w:szCs w:val="28"/>
        </w:rPr>
      </w:pPr>
      <w:r w:rsidRPr="004874CE">
        <w:rPr>
          <w:sz w:val="28"/>
          <w:szCs w:val="28"/>
        </w:rPr>
        <w:t>has been a drama producer for Radio New Zealand, an arts</w:t>
      </w:r>
    </w:p>
    <w:p w14:paraId="4773BBF5" w14:textId="77777777" w:rsidR="004874CE" w:rsidRPr="004874CE" w:rsidRDefault="004874CE" w:rsidP="004874CE">
      <w:pPr>
        <w:spacing w:line="276" w:lineRule="auto"/>
        <w:rPr>
          <w:sz w:val="28"/>
          <w:szCs w:val="28"/>
        </w:rPr>
      </w:pPr>
      <w:r w:rsidRPr="004874CE">
        <w:rPr>
          <w:sz w:val="28"/>
          <w:szCs w:val="28"/>
        </w:rPr>
        <w:t>programmer for Auckland Council and an associate artist and</w:t>
      </w:r>
    </w:p>
    <w:p w14:paraId="3DFE7115" w14:textId="77777777" w:rsidR="004874CE" w:rsidRPr="004874CE" w:rsidRDefault="004874CE" w:rsidP="004874CE">
      <w:pPr>
        <w:spacing w:line="276" w:lineRule="auto"/>
        <w:rPr>
          <w:sz w:val="28"/>
          <w:szCs w:val="28"/>
        </w:rPr>
      </w:pPr>
      <w:r w:rsidRPr="004874CE">
        <w:rPr>
          <w:sz w:val="28"/>
          <w:szCs w:val="28"/>
        </w:rPr>
        <w:t>associate artistic director for Silo Theatre, and has created</w:t>
      </w:r>
    </w:p>
    <w:p w14:paraId="65450C9E" w14:textId="77777777" w:rsidR="004874CE" w:rsidRPr="004874CE" w:rsidRDefault="004874CE" w:rsidP="004874CE">
      <w:pPr>
        <w:spacing w:line="276" w:lineRule="auto"/>
        <w:rPr>
          <w:sz w:val="28"/>
          <w:szCs w:val="28"/>
        </w:rPr>
      </w:pPr>
      <w:r w:rsidRPr="004874CE">
        <w:rPr>
          <w:sz w:val="28"/>
          <w:szCs w:val="28"/>
        </w:rPr>
        <w:t>work through his own theatre company, TOA Productions.</w:t>
      </w:r>
    </w:p>
    <w:p w14:paraId="2501E902" w14:textId="77777777" w:rsidR="004874CE" w:rsidRPr="004874CE" w:rsidRDefault="004874CE" w:rsidP="004874CE">
      <w:pPr>
        <w:spacing w:line="276" w:lineRule="auto"/>
        <w:rPr>
          <w:sz w:val="28"/>
          <w:szCs w:val="28"/>
        </w:rPr>
      </w:pPr>
      <w:r w:rsidRPr="004874CE">
        <w:rPr>
          <w:sz w:val="28"/>
          <w:szCs w:val="28"/>
        </w:rPr>
        <w:t>He has had many career highlights. Some of his favourites</w:t>
      </w:r>
    </w:p>
    <w:p w14:paraId="5554C2DF" w14:textId="77777777" w:rsidR="004874CE" w:rsidRPr="004874CE" w:rsidRDefault="004874CE" w:rsidP="004874CE">
      <w:pPr>
        <w:spacing w:line="276" w:lineRule="auto"/>
        <w:rPr>
          <w:sz w:val="28"/>
          <w:szCs w:val="28"/>
        </w:rPr>
      </w:pPr>
      <w:r w:rsidRPr="004874CE">
        <w:rPr>
          <w:sz w:val="28"/>
          <w:szCs w:val="28"/>
        </w:rPr>
        <w:t>include: sweeping the floor, hanging out, and helping out</w:t>
      </w:r>
    </w:p>
    <w:p w14:paraId="2FC4DA5A" w14:textId="77777777" w:rsidR="004874CE" w:rsidRPr="004874CE" w:rsidRDefault="004874CE" w:rsidP="004874CE">
      <w:pPr>
        <w:spacing w:line="276" w:lineRule="auto"/>
        <w:rPr>
          <w:sz w:val="28"/>
          <w:szCs w:val="28"/>
        </w:rPr>
      </w:pPr>
      <w:r w:rsidRPr="004874CE">
        <w:rPr>
          <w:sz w:val="28"/>
          <w:szCs w:val="28"/>
        </w:rPr>
        <w:t>as Sharyn Duncan, Willa O’Neill and Katrina Chandra built</w:t>
      </w:r>
    </w:p>
    <w:p w14:paraId="2DF97368" w14:textId="77777777" w:rsidR="004874CE" w:rsidRPr="004874CE" w:rsidRDefault="004874CE" w:rsidP="004874CE">
      <w:pPr>
        <w:spacing w:line="276" w:lineRule="auto"/>
        <w:rPr>
          <w:sz w:val="28"/>
          <w:szCs w:val="28"/>
        </w:rPr>
      </w:pPr>
      <w:r w:rsidRPr="004874CE">
        <w:rPr>
          <w:sz w:val="28"/>
          <w:szCs w:val="28"/>
        </w:rPr>
        <w:t>and established the original Basement Theatre, situated</w:t>
      </w:r>
    </w:p>
    <w:p w14:paraId="55CD25E9" w14:textId="77777777" w:rsidR="004874CE" w:rsidRPr="004874CE" w:rsidRDefault="004874CE" w:rsidP="004874CE">
      <w:pPr>
        <w:spacing w:line="276" w:lineRule="auto"/>
        <w:rPr>
          <w:sz w:val="28"/>
          <w:szCs w:val="28"/>
        </w:rPr>
      </w:pPr>
      <w:r w:rsidRPr="004874CE">
        <w:rPr>
          <w:sz w:val="28"/>
          <w:szCs w:val="28"/>
        </w:rPr>
        <w:t xml:space="preserve">in the underground car park below the Watershed </w:t>
      </w:r>
      <w:proofErr w:type="gramStart"/>
      <w:r w:rsidRPr="004874CE">
        <w:rPr>
          <w:sz w:val="28"/>
          <w:szCs w:val="28"/>
        </w:rPr>
        <w:t>Theatre;</w:t>
      </w:r>
      <w:proofErr w:type="gramEnd"/>
    </w:p>
    <w:p w14:paraId="3A344046" w14:textId="77777777" w:rsidR="004874CE" w:rsidRPr="004874CE" w:rsidRDefault="004874CE" w:rsidP="004874CE">
      <w:pPr>
        <w:spacing w:line="276" w:lineRule="auto"/>
        <w:rPr>
          <w:sz w:val="28"/>
          <w:szCs w:val="28"/>
        </w:rPr>
      </w:pPr>
      <w:r w:rsidRPr="004874CE">
        <w:rPr>
          <w:sz w:val="28"/>
          <w:szCs w:val="28"/>
        </w:rPr>
        <w:t>performing for the people of Northland in Silo Theatre’s</w:t>
      </w:r>
    </w:p>
    <w:p w14:paraId="0192951A" w14:textId="77777777" w:rsidR="004874CE" w:rsidRPr="004874CE" w:rsidRDefault="004874CE" w:rsidP="004874CE">
      <w:pPr>
        <w:spacing w:line="276" w:lineRule="auto"/>
        <w:rPr>
          <w:sz w:val="28"/>
          <w:szCs w:val="28"/>
        </w:rPr>
      </w:pPr>
      <w:r w:rsidRPr="004874CE">
        <w:rPr>
          <w:sz w:val="28"/>
          <w:szCs w:val="28"/>
        </w:rPr>
        <w:t xml:space="preserve">touring production of </w:t>
      </w:r>
      <w:r w:rsidRPr="004874CE">
        <w:rPr>
          <w:i/>
          <w:iCs/>
          <w:sz w:val="28"/>
          <w:szCs w:val="28"/>
        </w:rPr>
        <w:t>Every Brilliant Thing</w:t>
      </w:r>
      <w:r w:rsidRPr="004874CE">
        <w:rPr>
          <w:sz w:val="28"/>
          <w:szCs w:val="28"/>
        </w:rPr>
        <w:t>; and being</w:t>
      </w:r>
    </w:p>
    <w:p w14:paraId="6F6EA77C" w14:textId="77777777" w:rsidR="004874CE" w:rsidRPr="004874CE" w:rsidRDefault="004874CE" w:rsidP="004874CE">
      <w:pPr>
        <w:spacing w:line="276" w:lineRule="auto"/>
        <w:rPr>
          <w:sz w:val="28"/>
          <w:szCs w:val="28"/>
        </w:rPr>
      </w:pPr>
      <w:r w:rsidRPr="004874CE">
        <w:rPr>
          <w:sz w:val="28"/>
          <w:szCs w:val="28"/>
        </w:rPr>
        <w:t xml:space="preserve">acknowledged by Moana Jackson for </w:t>
      </w:r>
      <w:proofErr w:type="spellStart"/>
      <w:r w:rsidRPr="004874CE">
        <w:rPr>
          <w:i/>
          <w:iCs/>
          <w:sz w:val="28"/>
          <w:szCs w:val="28"/>
        </w:rPr>
        <w:t>Cellfish</w:t>
      </w:r>
      <w:proofErr w:type="spellEnd"/>
      <w:r w:rsidRPr="004874CE">
        <w:rPr>
          <w:sz w:val="28"/>
          <w:szCs w:val="28"/>
        </w:rPr>
        <w:t>, a play he</w:t>
      </w:r>
    </w:p>
    <w:p w14:paraId="031C443A" w14:textId="77777777" w:rsidR="004874CE" w:rsidRPr="004874CE" w:rsidRDefault="004874CE" w:rsidP="004874CE">
      <w:pPr>
        <w:spacing w:line="276" w:lineRule="auto"/>
        <w:rPr>
          <w:sz w:val="28"/>
          <w:szCs w:val="28"/>
        </w:rPr>
      </w:pPr>
      <w:r w:rsidRPr="004874CE">
        <w:rPr>
          <w:sz w:val="28"/>
          <w:szCs w:val="28"/>
        </w:rPr>
        <w:t xml:space="preserve">wrote with Miriama McDowell and Rob </w:t>
      </w:r>
      <w:proofErr w:type="spellStart"/>
      <w:r w:rsidRPr="004874CE">
        <w:rPr>
          <w:sz w:val="28"/>
          <w:szCs w:val="28"/>
        </w:rPr>
        <w:t>Mokaraka</w:t>
      </w:r>
      <w:proofErr w:type="spellEnd"/>
      <w:r w:rsidRPr="004874CE">
        <w:rPr>
          <w:sz w:val="28"/>
          <w:szCs w:val="28"/>
        </w:rPr>
        <w:t>, about</w:t>
      </w:r>
    </w:p>
    <w:p w14:paraId="6E720D9B" w14:textId="77777777" w:rsidR="004874CE" w:rsidRPr="004874CE" w:rsidRDefault="004874CE" w:rsidP="004874CE">
      <w:pPr>
        <w:spacing w:line="276" w:lineRule="auto"/>
        <w:rPr>
          <w:sz w:val="28"/>
          <w:szCs w:val="28"/>
        </w:rPr>
      </w:pPr>
      <w:r w:rsidRPr="004874CE">
        <w:rPr>
          <w:sz w:val="28"/>
          <w:szCs w:val="28"/>
        </w:rPr>
        <w:t>the complexities and failures that have resulted in the overrepresentation</w:t>
      </w:r>
    </w:p>
    <w:p w14:paraId="4DA888CA" w14:textId="2880D76B" w:rsidR="004A5494" w:rsidRPr="004874CE" w:rsidRDefault="004874CE" w:rsidP="004874CE">
      <w:pPr>
        <w:spacing w:line="276" w:lineRule="auto"/>
        <w:rPr>
          <w:sz w:val="28"/>
          <w:szCs w:val="28"/>
        </w:rPr>
      </w:pPr>
      <w:r w:rsidRPr="004874CE">
        <w:rPr>
          <w:sz w:val="28"/>
          <w:szCs w:val="28"/>
        </w:rPr>
        <w:t>of Māori men in our prison system.</w:t>
      </w:r>
    </w:p>
    <w:p w14:paraId="40B0C66E" w14:textId="77777777" w:rsidR="00594D14" w:rsidRDefault="00594D14" w:rsidP="008D0E01">
      <w:pPr>
        <w:spacing w:line="276" w:lineRule="auto"/>
        <w:rPr>
          <w:rFonts w:ascii="Arial" w:eastAsia="Times New Roman" w:hAnsi="Arial"/>
          <w:b/>
          <w:color w:val="000000"/>
          <w:sz w:val="96"/>
          <w:szCs w:val="32"/>
        </w:rPr>
      </w:pPr>
      <w:r w:rsidRPr="00594D14">
        <w:rPr>
          <w:rFonts w:ascii="Arial" w:eastAsia="Times New Roman" w:hAnsi="Arial"/>
          <w:b/>
          <w:color w:val="000000"/>
          <w:sz w:val="96"/>
          <w:szCs w:val="32"/>
        </w:rPr>
        <w:t xml:space="preserve">Working with Dr Dan </w:t>
      </w:r>
      <w:proofErr w:type="spellStart"/>
      <w:r w:rsidRPr="00594D14">
        <w:rPr>
          <w:rFonts w:ascii="Arial" w:eastAsia="Times New Roman" w:hAnsi="Arial"/>
          <w:b/>
          <w:color w:val="000000"/>
          <w:sz w:val="96"/>
          <w:szCs w:val="32"/>
        </w:rPr>
        <w:t>Hikuroa</w:t>
      </w:r>
      <w:proofErr w:type="spellEnd"/>
    </w:p>
    <w:p w14:paraId="72D7A593" w14:textId="2A269344" w:rsidR="00594D14" w:rsidRPr="00594D14" w:rsidRDefault="00594D14" w:rsidP="00594D14">
      <w:pPr>
        <w:spacing w:line="276" w:lineRule="auto"/>
        <w:rPr>
          <w:b/>
          <w:bCs/>
          <w:sz w:val="28"/>
          <w:szCs w:val="28"/>
        </w:rPr>
      </w:pPr>
      <w:r w:rsidRPr="00594D14">
        <w:rPr>
          <w:b/>
          <w:bCs/>
          <w:sz w:val="28"/>
          <w:szCs w:val="28"/>
        </w:rPr>
        <w:t>Auckland Theatre Company and Silo Theatre are privileged to</w:t>
      </w:r>
    </w:p>
    <w:p w14:paraId="55F7E14D" w14:textId="77777777" w:rsidR="00594D14" w:rsidRPr="00594D14" w:rsidRDefault="00594D14" w:rsidP="00594D14">
      <w:pPr>
        <w:spacing w:line="276" w:lineRule="auto"/>
        <w:rPr>
          <w:b/>
          <w:bCs/>
          <w:sz w:val="28"/>
          <w:szCs w:val="28"/>
        </w:rPr>
      </w:pPr>
      <w:r w:rsidRPr="00594D14">
        <w:rPr>
          <w:b/>
          <w:bCs/>
          <w:sz w:val="28"/>
          <w:szCs w:val="28"/>
        </w:rPr>
        <w:lastRenderedPageBreak/>
        <w:t xml:space="preserve">have Dr Dan </w:t>
      </w:r>
      <w:proofErr w:type="spellStart"/>
      <w:r w:rsidRPr="00594D14">
        <w:rPr>
          <w:b/>
          <w:bCs/>
          <w:sz w:val="28"/>
          <w:szCs w:val="28"/>
        </w:rPr>
        <w:t>Hikuroa</w:t>
      </w:r>
      <w:proofErr w:type="spellEnd"/>
      <w:r w:rsidRPr="00594D14">
        <w:rPr>
          <w:b/>
          <w:bCs/>
          <w:sz w:val="28"/>
          <w:szCs w:val="28"/>
        </w:rPr>
        <w:t>, climate scientist and Associate Professor in</w:t>
      </w:r>
    </w:p>
    <w:p w14:paraId="218B2C34" w14:textId="77777777" w:rsidR="00594D14" w:rsidRPr="00594D14" w:rsidRDefault="00594D14" w:rsidP="00594D14">
      <w:pPr>
        <w:spacing w:line="276" w:lineRule="auto"/>
        <w:rPr>
          <w:b/>
          <w:bCs/>
          <w:sz w:val="28"/>
          <w:szCs w:val="28"/>
        </w:rPr>
      </w:pPr>
      <w:r w:rsidRPr="00594D14">
        <w:rPr>
          <w:b/>
          <w:bCs/>
          <w:sz w:val="28"/>
          <w:szCs w:val="28"/>
        </w:rPr>
        <w:t xml:space="preserve">Māori Studies at the University of Auckland, supporting our </w:t>
      </w:r>
      <w:proofErr w:type="spellStart"/>
      <w:r w:rsidRPr="00594D14">
        <w:rPr>
          <w:b/>
          <w:bCs/>
          <w:sz w:val="28"/>
          <w:szCs w:val="28"/>
        </w:rPr>
        <w:t>rōpū</w:t>
      </w:r>
      <w:proofErr w:type="spellEnd"/>
      <w:r w:rsidRPr="00594D14">
        <w:rPr>
          <w:b/>
          <w:bCs/>
          <w:sz w:val="28"/>
          <w:szCs w:val="28"/>
        </w:rPr>
        <w:t xml:space="preserve"> as</w:t>
      </w:r>
    </w:p>
    <w:p w14:paraId="732B8993" w14:textId="77777777" w:rsidR="00594D14" w:rsidRPr="00594D14" w:rsidRDefault="00594D14" w:rsidP="00594D14">
      <w:pPr>
        <w:spacing w:line="276" w:lineRule="auto"/>
        <w:rPr>
          <w:b/>
          <w:bCs/>
          <w:sz w:val="28"/>
          <w:szCs w:val="28"/>
        </w:rPr>
      </w:pPr>
      <w:r w:rsidRPr="00594D14">
        <w:rPr>
          <w:b/>
          <w:bCs/>
          <w:sz w:val="28"/>
          <w:szCs w:val="28"/>
        </w:rPr>
        <w:t xml:space="preserve">Climate and </w:t>
      </w:r>
      <w:proofErr w:type="spellStart"/>
      <w:r w:rsidRPr="00594D14">
        <w:rPr>
          <w:b/>
          <w:bCs/>
          <w:sz w:val="28"/>
          <w:szCs w:val="28"/>
        </w:rPr>
        <w:t>Mātauranga</w:t>
      </w:r>
      <w:proofErr w:type="spellEnd"/>
      <w:r w:rsidRPr="00594D14">
        <w:rPr>
          <w:b/>
          <w:bCs/>
          <w:sz w:val="28"/>
          <w:szCs w:val="28"/>
        </w:rPr>
        <w:t xml:space="preserve"> Advisor for </w:t>
      </w:r>
      <w:r w:rsidRPr="00594D14">
        <w:rPr>
          <w:b/>
          <w:bCs/>
          <w:i/>
          <w:iCs/>
          <w:sz w:val="28"/>
          <w:szCs w:val="28"/>
        </w:rPr>
        <w:t>Scenes from the Climate Era</w:t>
      </w:r>
      <w:r w:rsidRPr="00594D14">
        <w:rPr>
          <w:b/>
          <w:bCs/>
          <w:sz w:val="28"/>
          <w:szCs w:val="28"/>
        </w:rPr>
        <w:t>.</w:t>
      </w:r>
    </w:p>
    <w:p w14:paraId="6849BF91" w14:textId="77777777" w:rsidR="00594D14" w:rsidRPr="00594D14" w:rsidRDefault="00594D14" w:rsidP="00594D14">
      <w:pPr>
        <w:spacing w:line="276" w:lineRule="auto"/>
        <w:rPr>
          <w:sz w:val="28"/>
          <w:szCs w:val="28"/>
        </w:rPr>
      </w:pPr>
      <w:r w:rsidRPr="00594D14">
        <w:rPr>
          <w:sz w:val="28"/>
          <w:szCs w:val="28"/>
        </w:rPr>
        <w:t xml:space="preserve">Dr Dan </w:t>
      </w:r>
      <w:proofErr w:type="spellStart"/>
      <w:r w:rsidRPr="00594D14">
        <w:rPr>
          <w:sz w:val="28"/>
          <w:szCs w:val="28"/>
        </w:rPr>
        <w:t>Hikuroa</w:t>
      </w:r>
      <w:proofErr w:type="spellEnd"/>
      <w:r w:rsidRPr="00594D14">
        <w:rPr>
          <w:sz w:val="28"/>
          <w:szCs w:val="28"/>
        </w:rPr>
        <w:t xml:space="preserve"> has helped expand our knowledge around climate</w:t>
      </w:r>
    </w:p>
    <w:p w14:paraId="7046FE8E" w14:textId="77777777" w:rsidR="00594D14" w:rsidRPr="00594D14" w:rsidRDefault="00594D14" w:rsidP="00594D14">
      <w:pPr>
        <w:spacing w:line="276" w:lineRule="auto"/>
        <w:rPr>
          <w:sz w:val="28"/>
          <w:szCs w:val="28"/>
        </w:rPr>
      </w:pPr>
      <w:r w:rsidRPr="00594D14">
        <w:rPr>
          <w:sz w:val="28"/>
          <w:szCs w:val="28"/>
        </w:rPr>
        <w:t xml:space="preserve">change’s effects and shown us how </w:t>
      </w:r>
      <w:proofErr w:type="spellStart"/>
      <w:r w:rsidRPr="00594D14">
        <w:rPr>
          <w:sz w:val="28"/>
          <w:szCs w:val="28"/>
        </w:rPr>
        <w:t>mātauranga</w:t>
      </w:r>
      <w:proofErr w:type="spellEnd"/>
      <w:r w:rsidRPr="00594D14">
        <w:rPr>
          <w:sz w:val="28"/>
          <w:szCs w:val="28"/>
        </w:rPr>
        <w:t xml:space="preserve"> Māori and</w:t>
      </w:r>
    </w:p>
    <w:p w14:paraId="6EA08877" w14:textId="77777777" w:rsidR="00594D14" w:rsidRPr="00594D14" w:rsidRDefault="00594D14" w:rsidP="00594D14">
      <w:pPr>
        <w:spacing w:line="276" w:lineRule="auto"/>
        <w:rPr>
          <w:sz w:val="28"/>
          <w:szCs w:val="28"/>
        </w:rPr>
      </w:pPr>
      <w:r w:rsidRPr="00594D14">
        <w:rPr>
          <w:sz w:val="28"/>
          <w:szCs w:val="28"/>
        </w:rPr>
        <w:t xml:space="preserve">Western climate science can be woven together to deepen </w:t>
      </w:r>
      <w:proofErr w:type="gramStart"/>
      <w:r w:rsidRPr="00594D14">
        <w:rPr>
          <w:sz w:val="28"/>
          <w:szCs w:val="28"/>
        </w:rPr>
        <w:t>our</w:t>
      </w:r>
      <w:proofErr w:type="gramEnd"/>
    </w:p>
    <w:p w14:paraId="1FA0393D" w14:textId="77777777" w:rsidR="00594D14" w:rsidRPr="00594D14" w:rsidRDefault="00594D14" w:rsidP="00594D14">
      <w:pPr>
        <w:spacing w:line="276" w:lineRule="auto"/>
        <w:rPr>
          <w:sz w:val="28"/>
          <w:szCs w:val="28"/>
        </w:rPr>
      </w:pPr>
      <w:r w:rsidRPr="00594D14">
        <w:rPr>
          <w:sz w:val="28"/>
          <w:szCs w:val="28"/>
        </w:rPr>
        <w:t>understanding of how earth systems function here in Aotearoa.</w:t>
      </w:r>
    </w:p>
    <w:p w14:paraId="60C0A450" w14:textId="77777777" w:rsidR="00594D14" w:rsidRPr="00594D14" w:rsidRDefault="00594D14" w:rsidP="00594D14">
      <w:pPr>
        <w:spacing w:line="276" w:lineRule="auto"/>
        <w:rPr>
          <w:sz w:val="28"/>
          <w:szCs w:val="28"/>
        </w:rPr>
      </w:pPr>
      <w:r w:rsidRPr="00594D14">
        <w:rPr>
          <w:sz w:val="28"/>
          <w:szCs w:val="28"/>
        </w:rPr>
        <w:t xml:space="preserve">The connection is evident in Dr Dan </w:t>
      </w:r>
      <w:proofErr w:type="spellStart"/>
      <w:r w:rsidRPr="00594D14">
        <w:rPr>
          <w:sz w:val="28"/>
          <w:szCs w:val="28"/>
        </w:rPr>
        <w:t>Hikuroa’s</w:t>
      </w:r>
      <w:proofErr w:type="spellEnd"/>
      <w:r w:rsidRPr="00594D14">
        <w:rPr>
          <w:sz w:val="28"/>
          <w:szCs w:val="28"/>
        </w:rPr>
        <w:t xml:space="preserve"> research work</w:t>
      </w:r>
    </w:p>
    <w:p w14:paraId="596C7205" w14:textId="77777777" w:rsidR="00594D14" w:rsidRPr="00594D14" w:rsidRDefault="00594D14" w:rsidP="00594D14">
      <w:pPr>
        <w:spacing w:line="276" w:lineRule="auto"/>
        <w:rPr>
          <w:sz w:val="28"/>
          <w:szCs w:val="28"/>
        </w:rPr>
      </w:pPr>
      <w:r w:rsidRPr="00594D14">
        <w:rPr>
          <w:sz w:val="28"/>
          <w:szCs w:val="28"/>
        </w:rPr>
        <w:t>alongside anthropologist Dame Anne Salmond and Professor</w:t>
      </w:r>
    </w:p>
    <w:p w14:paraId="305F054E" w14:textId="77777777" w:rsidR="00594D14" w:rsidRPr="00594D14" w:rsidRDefault="00594D14" w:rsidP="00594D14">
      <w:pPr>
        <w:spacing w:line="276" w:lineRule="auto"/>
        <w:rPr>
          <w:i/>
          <w:iCs/>
          <w:sz w:val="28"/>
          <w:szCs w:val="28"/>
        </w:rPr>
      </w:pPr>
      <w:r w:rsidRPr="00594D14">
        <w:rPr>
          <w:sz w:val="28"/>
          <w:szCs w:val="28"/>
        </w:rPr>
        <w:t xml:space="preserve">Gary Brierley, </w:t>
      </w:r>
      <w:r w:rsidRPr="00594D14">
        <w:rPr>
          <w:i/>
          <w:iCs/>
          <w:sz w:val="28"/>
          <w:szCs w:val="28"/>
        </w:rPr>
        <w:t>Let the Rivers Speak: thinking about waterways in</w:t>
      </w:r>
    </w:p>
    <w:p w14:paraId="485B52DC" w14:textId="77777777" w:rsidR="00594D14" w:rsidRPr="00594D14" w:rsidRDefault="00594D14" w:rsidP="00594D14">
      <w:pPr>
        <w:spacing w:line="276" w:lineRule="auto"/>
        <w:rPr>
          <w:sz w:val="28"/>
          <w:szCs w:val="28"/>
        </w:rPr>
      </w:pPr>
      <w:r w:rsidRPr="00594D14">
        <w:rPr>
          <w:i/>
          <w:iCs/>
          <w:sz w:val="28"/>
          <w:szCs w:val="28"/>
        </w:rPr>
        <w:t xml:space="preserve">Aotearoa New Zealand </w:t>
      </w:r>
      <w:r w:rsidRPr="00594D14">
        <w:rPr>
          <w:sz w:val="28"/>
          <w:szCs w:val="28"/>
        </w:rPr>
        <w:t>is a fascinating example of this blending</w:t>
      </w:r>
    </w:p>
    <w:p w14:paraId="72868D5F" w14:textId="77777777" w:rsidR="00594D14" w:rsidRPr="00594D14" w:rsidRDefault="00594D14" w:rsidP="00594D14">
      <w:pPr>
        <w:spacing w:line="276" w:lineRule="auto"/>
        <w:rPr>
          <w:sz w:val="28"/>
          <w:szCs w:val="28"/>
        </w:rPr>
      </w:pPr>
      <w:r w:rsidRPr="00594D14">
        <w:rPr>
          <w:sz w:val="28"/>
          <w:szCs w:val="28"/>
        </w:rPr>
        <w:t>of practice, put to work here in Aotearoa. Follow this link to read</w:t>
      </w:r>
    </w:p>
    <w:p w14:paraId="2EEA7258" w14:textId="77777777" w:rsidR="00594D14" w:rsidRPr="00594D14" w:rsidRDefault="00594D14" w:rsidP="00594D14">
      <w:pPr>
        <w:spacing w:line="276" w:lineRule="auto"/>
        <w:rPr>
          <w:sz w:val="28"/>
          <w:szCs w:val="28"/>
        </w:rPr>
      </w:pPr>
      <w:r w:rsidRPr="00594D14">
        <w:rPr>
          <w:sz w:val="28"/>
          <w:szCs w:val="28"/>
        </w:rPr>
        <w:t>the full article.</w:t>
      </w:r>
    </w:p>
    <w:p w14:paraId="7331651E" w14:textId="77777777" w:rsidR="00594D14" w:rsidRPr="00594D14" w:rsidRDefault="00594D14" w:rsidP="00594D14">
      <w:pPr>
        <w:spacing w:line="276" w:lineRule="auto"/>
        <w:rPr>
          <w:sz w:val="28"/>
          <w:szCs w:val="28"/>
        </w:rPr>
      </w:pPr>
      <w:r w:rsidRPr="00594D14">
        <w:rPr>
          <w:sz w:val="28"/>
          <w:szCs w:val="28"/>
        </w:rPr>
        <w:t xml:space="preserve">Below we have included an extract from another key </w:t>
      </w:r>
      <w:proofErr w:type="spellStart"/>
      <w:r w:rsidRPr="00594D14">
        <w:rPr>
          <w:sz w:val="28"/>
          <w:szCs w:val="28"/>
        </w:rPr>
        <w:t>peice</w:t>
      </w:r>
      <w:proofErr w:type="spellEnd"/>
      <w:r w:rsidRPr="00594D14">
        <w:rPr>
          <w:sz w:val="28"/>
          <w:szCs w:val="28"/>
        </w:rPr>
        <w:t xml:space="preserve"> of</w:t>
      </w:r>
    </w:p>
    <w:p w14:paraId="49013738" w14:textId="77777777" w:rsidR="00594D14" w:rsidRPr="00594D14" w:rsidRDefault="00594D14" w:rsidP="00594D14">
      <w:pPr>
        <w:spacing w:line="276" w:lineRule="auto"/>
        <w:rPr>
          <w:i/>
          <w:iCs/>
          <w:sz w:val="28"/>
          <w:szCs w:val="28"/>
        </w:rPr>
      </w:pPr>
      <w:r w:rsidRPr="00594D14">
        <w:rPr>
          <w:sz w:val="28"/>
          <w:szCs w:val="28"/>
        </w:rPr>
        <w:t xml:space="preserve">Dr Dan </w:t>
      </w:r>
      <w:proofErr w:type="spellStart"/>
      <w:r w:rsidRPr="00594D14">
        <w:rPr>
          <w:sz w:val="28"/>
          <w:szCs w:val="28"/>
        </w:rPr>
        <w:t>Hikuroa’s</w:t>
      </w:r>
      <w:proofErr w:type="spellEnd"/>
      <w:r w:rsidRPr="00594D14">
        <w:rPr>
          <w:sz w:val="28"/>
          <w:szCs w:val="28"/>
        </w:rPr>
        <w:t xml:space="preserve"> research, </w:t>
      </w:r>
      <w:proofErr w:type="spellStart"/>
      <w:r w:rsidRPr="00594D14">
        <w:rPr>
          <w:i/>
          <w:iCs/>
          <w:sz w:val="28"/>
          <w:szCs w:val="28"/>
        </w:rPr>
        <w:t>Mātauranga</w:t>
      </w:r>
      <w:proofErr w:type="spellEnd"/>
      <w:r w:rsidRPr="00594D14">
        <w:rPr>
          <w:i/>
          <w:iCs/>
          <w:sz w:val="28"/>
          <w:szCs w:val="28"/>
        </w:rPr>
        <w:t xml:space="preserve"> Māori – the </w:t>
      </w:r>
      <w:proofErr w:type="spellStart"/>
      <w:r w:rsidRPr="00594D14">
        <w:rPr>
          <w:i/>
          <w:iCs/>
          <w:sz w:val="28"/>
          <w:szCs w:val="28"/>
        </w:rPr>
        <w:t>ūkaipō</w:t>
      </w:r>
      <w:proofErr w:type="spellEnd"/>
      <w:r w:rsidRPr="00594D14">
        <w:rPr>
          <w:i/>
          <w:iCs/>
          <w:sz w:val="28"/>
          <w:szCs w:val="28"/>
        </w:rPr>
        <w:t xml:space="preserve"> of</w:t>
      </w:r>
    </w:p>
    <w:p w14:paraId="4EB03AFB" w14:textId="77777777" w:rsidR="00594D14" w:rsidRPr="00594D14" w:rsidRDefault="00594D14" w:rsidP="00594D14">
      <w:pPr>
        <w:spacing w:line="276" w:lineRule="auto"/>
        <w:rPr>
          <w:sz w:val="28"/>
          <w:szCs w:val="28"/>
        </w:rPr>
      </w:pPr>
      <w:r w:rsidRPr="00594D14">
        <w:rPr>
          <w:i/>
          <w:iCs/>
          <w:sz w:val="28"/>
          <w:szCs w:val="28"/>
        </w:rPr>
        <w:t>knowledge in New Zealand</w:t>
      </w:r>
      <w:r w:rsidRPr="00594D14">
        <w:rPr>
          <w:sz w:val="28"/>
          <w:szCs w:val="28"/>
        </w:rPr>
        <w:t>. This piece looks at the differences</w:t>
      </w:r>
    </w:p>
    <w:p w14:paraId="59D38EA4" w14:textId="77777777" w:rsidR="00594D14" w:rsidRPr="00594D14" w:rsidRDefault="00594D14" w:rsidP="00594D14">
      <w:pPr>
        <w:spacing w:line="276" w:lineRule="auto"/>
        <w:rPr>
          <w:sz w:val="28"/>
          <w:szCs w:val="28"/>
        </w:rPr>
      </w:pPr>
      <w:r w:rsidRPr="00594D14">
        <w:rPr>
          <w:sz w:val="28"/>
          <w:szCs w:val="28"/>
        </w:rPr>
        <w:t>and similarities between these two modes of understanding the</w:t>
      </w:r>
    </w:p>
    <w:p w14:paraId="3DF7D9A6" w14:textId="24141327" w:rsidR="008D0E01" w:rsidRPr="008D0E01" w:rsidRDefault="00594D14" w:rsidP="00594D14">
      <w:pPr>
        <w:spacing w:line="276" w:lineRule="auto"/>
        <w:rPr>
          <w:sz w:val="28"/>
          <w:szCs w:val="28"/>
        </w:rPr>
      </w:pPr>
      <w:r w:rsidRPr="00594D14">
        <w:rPr>
          <w:sz w:val="28"/>
          <w:szCs w:val="28"/>
        </w:rPr>
        <w:t>world, and why each perspective can strengthen the other.</w:t>
      </w:r>
    </w:p>
    <w:p w14:paraId="466E0830" w14:textId="77777777" w:rsidR="00594D14" w:rsidRPr="00594D14" w:rsidRDefault="00594D14" w:rsidP="00594D14">
      <w:pPr>
        <w:spacing w:line="276" w:lineRule="auto"/>
        <w:rPr>
          <w:b/>
          <w:bCs/>
          <w:sz w:val="28"/>
          <w:szCs w:val="28"/>
        </w:rPr>
      </w:pPr>
      <w:r w:rsidRPr="00594D14">
        <w:rPr>
          <w:sz w:val="28"/>
          <w:szCs w:val="28"/>
        </w:rPr>
        <w:t xml:space="preserve">Extract from: </w:t>
      </w:r>
      <w:proofErr w:type="spellStart"/>
      <w:r w:rsidRPr="00594D14">
        <w:rPr>
          <w:b/>
          <w:bCs/>
          <w:sz w:val="28"/>
          <w:szCs w:val="28"/>
        </w:rPr>
        <w:t>Mātauranga</w:t>
      </w:r>
      <w:proofErr w:type="spellEnd"/>
      <w:r w:rsidRPr="00594D14">
        <w:rPr>
          <w:b/>
          <w:bCs/>
          <w:sz w:val="28"/>
          <w:szCs w:val="28"/>
        </w:rPr>
        <w:t xml:space="preserve"> Māori – the </w:t>
      </w:r>
      <w:proofErr w:type="spellStart"/>
      <w:r w:rsidRPr="00594D14">
        <w:rPr>
          <w:b/>
          <w:bCs/>
          <w:sz w:val="28"/>
          <w:szCs w:val="28"/>
        </w:rPr>
        <w:t>ūkaipō</w:t>
      </w:r>
      <w:proofErr w:type="spellEnd"/>
      <w:r w:rsidRPr="00594D14">
        <w:rPr>
          <w:b/>
          <w:bCs/>
          <w:sz w:val="28"/>
          <w:szCs w:val="28"/>
        </w:rPr>
        <w:t xml:space="preserve"> of knowledge in</w:t>
      </w:r>
    </w:p>
    <w:p w14:paraId="063CF980" w14:textId="77777777" w:rsidR="00594D14" w:rsidRPr="00594D14" w:rsidRDefault="00594D14" w:rsidP="00594D14">
      <w:pPr>
        <w:spacing w:line="276" w:lineRule="auto"/>
        <w:rPr>
          <w:sz w:val="28"/>
          <w:szCs w:val="28"/>
        </w:rPr>
      </w:pPr>
      <w:r w:rsidRPr="00594D14">
        <w:rPr>
          <w:b/>
          <w:bCs/>
          <w:sz w:val="28"/>
          <w:szCs w:val="28"/>
        </w:rPr>
        <w:t xml:space="preserve">New Zealand </w:t>
      </w:r>
      <w:r w:rsidRPr="00594D14">
        <w:rPr>
          <w:sz w:val="28"/>
          <w:szCs w:val="28"/>
        </w:rPr>
        <w:t xml:space="preserve">by D. </w:t>
      </w:r>
      <w:proofErr w:type="spellStart"/>
      <w:r w:rsidRPr="00594D14">
        <w:rPr>
          <w:sz w:val="28"/>
          <w:szCs w:val="28"/>
        </w:rPr>
        <w:t>Hikuroa</w:t>
      </w:r>
      <w:proofErr w:type="spellEnd"/>
    </w:p>
    <w:p w14:paraId="6C3C51BA" w14:textId="77777777" w:rsidR="00594D14" w:rsidRPr="00594D14" w:rsidRDefault="00594D14" w:rsidP="00594D14">
      <w:pPr>
        <w:spacing w:line="276" w:lineRule="auto"/>
        <w:rPr>
          <w:sz w:val="28"/>
          <w:szCs w:val="28"/>
        </w:rPr>
      </w:pPr>
      <w:proofErr w:type="spellStart"/>
      <w:r w:rsidRPr="00594D14">
        <w:rPr>
          <w:sz w:val="28"/>
          <w:szCs w:val="28"/>
        </w:rPr>
        <w:t>Mātauranga</w:t>
      </w:r>
      <w:proofErr w:type="spellEnd"/>
      <w:r w:rsidRPr="00594D14">
        <w:rPr>
          <w:sz w:val="28"/>
          <w:szCs w:val="28"/>
        </w:rPr>
        <w:t xml:space="preserve"> Māori spans Māori knowledge, culture, values and</w:t>
      </w:r>
    </w:p>
    <w:p w14:paraId="61184F8B" w14:textId="77777777" w:rsidR="00594D14" w:rsidRPr="00594D14" w:rsidRDefault="00594D14" w:rsidP="00594D14">
      <w:pPr>
        <w:spacing w:line="276" w:lineRule="auto"/>
        <w:rPr>
          <w:sz w:val="28"/>
          <w:szCs w:val="28"/>
        </w:rPr>
      </w:pPr>
      <w:r w:rsidRPr="00594D14">
        <w:rPr>
          <w:sz w:val="28"/>
          <w:szCs w:val="28"/>
        </w:rPr>
        <w:t xml:space="preserve">world view. </w:t>
      </w:r>
      <w:proofErr w:type="spellStart"/>
      <w:r w:rsidRPr="00594D14">
        <w:rPr>
          <w:sz w:val="28"/>
          <w:szCs w:val="28"/>
        </w:rPr>
        <w:t>Pūrākau</w:t>
      </w:r>
      <w:proofErr w:type="spellEnd"/>
      <w:r w:rsidRPr="00594D14">
        <w:rPr>
          <w:sz w:val="28"/>
          <w:szCs w:val="28"/>
        </w:rPr>
        <w:t xml:space="preserve"> and </w:t>
      </w:r>
      <w:proofErr w:type="spellStart"/>
      <w:r w:rsidRPr="00594D14">
        <w:rPr>
          <w:sz w:val="28"/>
          <w:szCs w:val="28"/>
        </w:rPr>
        <w:t>maramataka</w:t>
      </w:r>
      <w:proofErr w:type="spellEnd"/>
      <w:r w:rsidRPr="00594D14">
        <w:rPr>
          <w:sz w:val="28"/>
          <w:szCs w:val="28"/>
        </w:rPr>
        <w:t xml:space="preserve">, forms of </w:t>
      </w:r>
      <w:proofErr w:type="spellStart"/>
      <w:r w:rsidRPr="00594D14">
        <w:rPr>
          <w:sz w:val="28"/>
          <w:szCs w:val="28"/>
        </w:rPr>
        <w:t>mātauranga</w:t>
      </w:r>
      <w:proofErr w:type="spellEnd"/>
    </w:p>
    <w:p w14:paraId="7CB074D0" w14:textId="77777777" w:rsidR="00594D14" w:rsidRPr="00594D14" w:rsidRDefault="00594D14" w:rsidP="00594D14">
      <w:pPr>
        <w:spacing w:line="276" w:lineRule="auto"/>
        <w:rPr>
          <w:sz w:val="28"/>
          <w:szCs w:val="28"/>
        </w:rPr>
      </w:pPr>
      <w:r w:rsidRPr="00594D14">
        <w:rPr>
          <w:sz w:val="28"/>
          <w:szCs w:val="28"/>
        </w:rPr>
        <w:t>Māori, comprise knowledge generated using methods and</w:t>
      </w:r>
    </w:p>
    <w:p w14:paraId="187E504B" w14:textId="77777777" w:rsidR="00594D14" w:rsidRPr="00594D14" w:rsidRDefault="00594D14" w:rsidP="00594D14">
      <w:pPr>
        <w:spacing w:line="276" w:lineRule="auto"/>
        <w:rPr>
          <w:sz w:val="28"/>
          <w:szCs w:val="28"/>
        </w:rPr>
      </w:pPr>
      <w:r w:rsidRPr="00594D14">
        <w:rPr>
          <w:sz w:val="28"/>
          <w:szCs w:val="28"/>
        </w:rPr>
        <w:t xml:space="preserve">techniques developed independently from </w:t>
      </w:r>
      <w:proofErr w:type="gramStart"/>
      <w:r w:rsidRPr="00594D14">
        <w:rPr>
          <w:sz w:val="28"/>
          <w:szCs w:val="28"/>
        </w:rPr>
        <w:t>other</w:t>
      </w:r>
      <w:proofErr w:type="gramEnd"/>
      <w:r w:rsidRPr="00594D14">
        <w:rPr>
          <w:sz w:val="28"/>
          <w:szCs w:val="28"/>
        </w:rPr>
        <w:t xml:space="preserve"> knowledge</w:t>
      </w:r>
    </w:p>
    <w:p w14:paraId="40DB031F" w14:textId="77777777" w:rsidR="00594D14" w:rsidRPr="00594D14" w:rsidRDefault="00594D14" w:rsidP="00594D14">
      <w:pPr>
        <w:spacing w:line="276" w:lineRule="auto"/>
        <w:rPr>
          <w:sz w:val="28"/>
          <w:szCs w:val="28"/>
        </w:rPr>
      </w:pPr>
      <w:r w:rsidRPr="00594D14">
        <w:rPr>
          <w:sz w:val="28"/>
          <w:szCs w:val="28"/>
        </w:rPr>
        <w:t>systems. Hitherto mostly ignored or disregarded by the science</w:t>
      </w:r>
    </w:p>
    <w:p w14:paraId="2D1386BE" w14:textId="77777777" w:rsidR="00594D14" w:rsidRPr="00594D14" w:rsidRDefault="00594D14" w:rsidP="00594D14">
      <w:pPr>
        <w:spacing w:line="276" w:lineRule="auto"/>
        <w:rPr>
          <w:sz w:val="28"/>
          <w:szCs w:val="28"/>
        </w:rPr>
      </w:pPr>
      <w:r w:rsidRPr="00594D14">
        <w:rPr>
          <w:sz w:val="28"/>
          <w:szCs w:val="28"/>
        </w:rPr>
        <w:t>community because it seemed to be myth and legend, fantastic</w:t>
      </w:r>
    </w:p>
    <w:p w14:paraId="6124EFA1" w14:textId="77777777" w:rsidR="00594D14" w:rsidRPr="00594D14" w:rsidRDefault="00594D14" w:rsidP="00594D14">
      <w:pPr>
        <w:spacing w:line="276" w:lineRule="auto"/>
        <w:rPr>
          <w:sz w:val="28"/>
          <w:szCs w:val="28"/>
        </w:rPr>
      </w:pPr>
      <w:r w:rsidRPr="00594D14">
        <w:rPr>
          <w:sz w:val="28"/>
          <w:szCs w:val="28"/>
        </w:rPr>
        <w:t xml:space="preserve">and implausible, </w:t>
      </w:r>
      <w:proofErr w:type="spellStart"/>
      <w:r w:rsidRPr="00594D14">
        <w:rPr>
          <w:sz w:val="28"/>
          <w:szCs w:val="28"/>
        </w:rPr>
        <w:t>mātauranga</w:t>
      </w:r>
      <w:proofErr w:type="spellEnd"/>
      <w:r w:rsidRPr="00594D14">
        <w:rPr>
          <w:sz w:val="28"/>
          <w:szCs w:val="28"/>
        </w:rPr>
        <w:t xml:space="preserve"> Māori includes knowledge</w:t>
      </w:r>
    </w:p>
    <w:p w14:paraId="6109CDB3" w14:textId="77777777" w:rsidR="00594D14" w:rsidRPr="00594D14" w:rsidRDefault="00594D14" w:rsidP="00594D14">
      <w:pPr>
        <w:spacing w:line="276" w:lineRule="auto"/>
        <w:rPr>
          <w:sz w:val="28"/>
          <w:szCs w:val="28"/>
        </w:rPr>
      </w:pPr>
      <w:r w:rsidRPr="00594D14">
        <w:rPr>
          <w:sz w:val="28"/>
          <w:szCs w:val="28"/>
        </w:rPr>
        <w:t>generated using techniques consistent with the scientific</w:t>
      </w:r>
    </w:p>
    <w:p w14:paraId="5025408A" w14:textId="77777777" w:rsidR="00594D14" w:rsidRPr="00594D14" w:rsidRDefault="00594D14" w:rsidP="00594D14">
      <w:pPr>
        <w:spacing w:line="276" w:lineRule="auto"/>
        <w:rPr>
          <w:sz w:val="28"/>
          <w:szCs w:val="28"/>
        </w:rPr>
      </w:pPr>
      <w:r w:rsidRPr="00594D14">
        <w:rPr>
          <w:sz w:val="28"/>
          <w:szCs w:val="28"/>
        </w:rPr>
        <w:t>method, but explained according to a Māori world view.</w:t>
      </w:r>
    </w:p>
    <w:p w14:paraId="4029D948" w14:textId="77777777" w:rsidR="00594D14" w:rsidRPr="00594D14" w:rsidRDefault="00594D14" w:rsidP="00594D14">
      <w:pPr>
        <w:spacing w:line="276" w:lineRule="auto"/>
        <w:rPr>
          <w:sz w:val="28"/>
          <w:szCs w:val="28"/>
        </w:rPr>
      </w:pPr>
      <w:r w:rsidRPr="00594D14">
        <w:rPr>
          <w:sz w:val="28"/>
          <w:szCs w:val="28"/>
        </w:rPr>
        <w:t>Acknowledging this extends the history of scientific endeavour</w:t>
      </w:r>
    </w:p>
    <w:p w14:paraId="20816F42" w14:textId="77777777" w:rsidR="00594D14" w:rsidRPr="00594D14" w:rsidRDefault="00594D14" w:rsidP="00594D14">
      <w:pPr>
        <w:spacing w:line="276" w:lineRule="auto"/>
        <w:rPr>
          <w:sz w:val="28"/>
          <w:szCs w:val="28"/>
        </w:rPr>
      </w:pPr>
      <w:r w:rsidRPr="00594D14">
        <w:rPr>
          <w:sz w:val="28"/>
          <w:szCs w:val="28"/>
        </w:rPr>
        <w:t xml:space="preserve">back to when Māori arrived in Aotearoa and </w:t>
      </w:r>
      <w:proofErr w:type="spellStart"/>
      <w:r w:rsidRPr="00594D14">
        <w:rPr>
          <w:sz w:val="28"/>
          <w:szCs w:val="28"/>
        </w:rPr>
        <w:t>Te</w:t>
      </w:r>
      <w:proofErr w:type="spellEnd"/>
      <w:r w:rsidRPr="00594D14">
        <w:rPr>
          <w:sz w:val="28"/>
          <w:szCs w:val="28"/>
        </w:rPr>
        <w:t xml:space="preserve"> Wai Pounamu,</w:t>
      </w:r>
    </w:p>
    <w:p w14:paraId="1C09677A" w14:textId="4D619C33" w:rsidR="00594D14" w:rsidRPr="008D0E01" w:rsidRDefault="00594D14" w:rsidP="00594D14">
      <w:pPr>
        <w:spacing w:line="276" w:lineRule="auto"/>
        <w:rPr>
          <w:sz w:val="28"/>
          <w:szCs w:val="28"/>
        </w:rPr>
      </w:pPr>
      <w:r w:rsidRPr="00594D14">
        <w:rPr>
          <w:sz w:val="28"/>
          <w:szCs w:val="28"/>
        </w:rPr>
        <w:t xml:space="preserve">many centuries ago. </w:t>
      </w:r>
    </w:p>
    <w:p w14:paraId="3853BFB1" w14:textId="77777777" w:rsidR="00594D14" w:rsidRPr="00594D14" w:rsidRDefault="00594D14" w:rsidP="00594D14">
      <w:pPr>
        <w:rPr>
          <w:rFonts w:ascii="Arial" w:eastAsia="Times New Roman" w:hAnsi="Arial"/>
          <w:b/>
          <w:color w:val="000000"/>
          <w:sz w:val="96"/>
          <w:szCs w:val="32"/>
        </w:rPr>
      </w:pPr>
      <w:r w:rsidRPr="00594D14">
        <w:rPr>
          <w:rFonts w:ascii="Arial" w:eastAsia="Times New Roman" w:hAnsi="Arial"/>
          <w:b/>
          <w:bCs/>
          <w:color w:val="000000"/>
          <w:sz w:val="96"/>
          <w:szCs w:val="32"/>
        </w:rPr>
        <w:t xml:space="preserve">DR DAN HIKUROA </w:t>
      </w:r>
      <w:r w:rsidRPr="00594D14">
        <w:rPr>
          <w:rFonts w:ascii="Arial" w:eastAsia="Times New Roman" w:hAnsi="Arial"/>
          <w:b/>
          <w:color w:val="000000"/>
          <w:sz w:val="96"/>
          <w:szCs w:val="32"/>
        </w:rPr>
        <w:t>|</w:t>
      </w:r>
    </w:p>
    <w:p w14:paraId="337EB736" w14:textId="77777777" w:rsidR="00594D14" w:rsidRDefault="00594D14" w:rsidP="00594D14">
      <w:pPr>
        <w:rPr>
          <w:rFonts w:ascii="Arial" w:eastAsia="Times New Roman" w:hAnsi="Arial"/>
          <w:b/>
          <w:color w:val="000000"/>
          <w:sz w:val="96"/>
          <w:szCs w:val="32"/>
        </w:rPr>
      </w:pPr>
      <w:r w:rsidRPr="00594D14">
        <w:rPr>
          <w:rFonts w:ascii="Arial" w:eastAsia="Times New Roman" w:hAnsi="Arial"/>
          <w:b/>
          <w:color w:val="000000"/>
          <w:sz w:val="96"/>
          <w:szCs w:val="32"/>
        </w:rPr>
        <w:lastRenderedPageBreak/>
        <w:t xml:space="preserve">Climate &amp; </w:t>
      </w:r>
      <w:proofErr w:type="spellStart"/>
      <w:r w:rsidRPr="00594D14">
        <w:rPr>
          <w:rFonts w:ascii="Arial" w:eastAsia="Times New Roman" w:hAnsi="Arial"/>
          <w:b/>
          <w:color w:val="000000"/>
          <w:sz w:val="96"/>
          <w:szCs w:val="32"/>
        </w:rPr>
        <w:t>Mātauranga</w:t>
      </w:r>
      <w:proofErr w:type="spellEnd"/>
      <w:r w:rsidRPr="00594D14">
        <w:rPr>
          <w:rFonts w:ascii="Arial" w:eastAsia="Times New Roman" w:hAnsi="Arial"/>
          <w:b/>
          <w:color w:val="000000"/>
          <w:sz w:val="96"/>
          <w:szCs w:val="32"/>
        </w:rPr>
        <w:t xml:space="preserve"> </w:t>
      </w:r>
      <w:proofErr w:type="spellStart"/>
      <w:r w:rsidRPr="00594D14">
        <w:rPr>
          <w:rFonts w:ascii="Arial" w:eastAsia="Times New Roman" w:hAnsi="Arial"/>
          <w:b/>
          <w:color w:val="000000"/>
          <w:sz w:val="96"/>
          <w:szCs w:val="32"/>
        </w:rPr>
        <w:t>Advisor</w:t>
      </w:r>
      <w:proofErr w:type="spellEnd"/>
    </w:p>
    <w:p w14:paraId="3936879C" w14:textId="3B0ADA19" w:rsidR="00594D14" w:rsidRPr="00594D14" w:rsidRDefault="00594D14" w:rsidP="00594D14">
      <w:pPr>
        <w:spacing w:line="276" w:lineRule="auto"/>
        <w:rPr>
          <w:i/>
          <w:iCs/>
          <w:sz w:val="28"/>
          <w:szCs w:val="28"/>
        </w:rPr>
      </w:pPr>
      <w:r w:rsidRPr="00594D14">
        <w:rPr>
          <w:i/>
          <w:iCs/>
          <w:sz w:val="28"/>
          <w:szCs w:val="28"/>
        </w:rPr>
        <w:t xml:space="preserve">Ngāti Maniapoto, Ngāti </w:t>
      </w:r>
      <w:proofErr w:type="spellStart"/>
      <w:r w:rsidRPr="00594D14">
        <w:rPr>
          <w:i/>
          <w:iCs/>
          <w:sz w:val="28"/>
          <w:szCs w:val="28"/>
        </w:rPr>
        <w:t>Whanaunga</w:t>
      </w:r>
      <w:proofErr w:type="spellEnd"/>
      <w:r w:rsidRPr="00594D14">
        <w:rPr>
          <w:i/>
          <w:iCs/>
          <w:sz w:val="28"/>
          <w:szCs w:val="28"/>
        </w:rPr>
        <w:t>,</w:t>
      </w:r>
    </w:p>
    <w:p w14:paraId="7BFD3373" w14:textId="77777777" w:rsidR="00594D14" w:rsidRPr="00594D14" w:rsidRDefault="00594D14" w:rsidP="00594D14">
      <w:pPr>
        <w:spacing w:line="276" w:lineRule="auto"/>
        <w:rPr>
          <w:i/>
          <w:iCs/>
          <w:sz w:val="28"/>
          <w:szCs w:val="28"/>
        </w:rPr>
      </w:pPr>
      <w:r w:rsidRPr="00594D14">
        <w:rPr>
          <w:i/>
          <w:iCs/>
          <w:sz w:val="28"/>
          <w:szCs w:val="28"/>
        </w:rPr>
        <w:t xml:space="preserve">Ngāti </w:t>
      </w:r>
      <w:proofErr w:type="spellStart"/>
      <w:r w:rsidRPr="00594D14">
        <w:rPr>
          <w:i/>
          <w:iCs/>
          <w:sz w:val="28"/>
          <w:szCs w:val="28"/>
        </w:rPr>
        <w:t>Mahuta</w:t>
      </w:r>
      <w:proofErr w:type="spellEnd"/>
      <w:r w:rsidRPr="00594D14">
        <w:rPr>
          <w:i/>
          <w:iCs/>
          <w:sz w:val="28"/>
          <w:szCs w:val="28"/>
        </w:rPr>
        <w:t>, Pākehā</w:t>
      </w:r>
    </w:p>
    <w:p w14:paraId="3BABC36E" w14:textId="77777777" w:rsidR="00594D14" w:rsidRPr="00594D14" w:rsidRDefault="00594D14" w:rsidP="00594D14">
      <w:pPr>
        <w:spacing w:line="276" w:lineRule="auto"/>
        <w:rPr>
          <w:sz w:val="28"/>
          <w:szCs w:val="28"/>
        </w:rPr>
      </w:pPr>
      <w:r w:rsidRPr="00594D14">
        <w:rPr>
          <w:sz w:val="28"/>
          <w:szCs w:val="28"/>
        </w:rPr>
        <w:t xml:space="preserve">Dr Dan </w:t>
      </w:r>
      <w:proofErr w:type="spellStart"/>
      <w:r w:rsidRPr="00594D14">
        <w:rPr>
          <w:sz w:val="28"/>
          <w:szCs w:val="28"/>
        </w:rPr>
        <w:t>Hikuroa</w:t>
      </w:r>
      <w:proofErr w:type="spellEnd"/>
      <w:r w:rsidRPr="00594D14">
        <w:rPr>
          <w:sz w:val="28"/>
          <w:szCs w:val="28"/>
        </w:rPr>
        <w:t xml:space="preserve"> has a PhD in Geology</w:t>
      </w:r>
    </w:p>
    <w:p w14:paraId="47752827" w14:textId="77777777" w:rsidR="00594D14" w:rsidRPr="00594D14" w:rsidRDefault="00594D14" w:rsidP="00594D14">
      <w:pPr>
        <w:spacing w:line="276" w:lineRule="auto"/>
        <w:rPr>
          <w:sz w:val="28"/>
          <w:szCs w:val="28"/>
        </w:rPr>
      </w:pPr>
      <w:r w:rsidRPr="00594D14">
        <w:rPr>
          <w:sz w:val="28"/>
          <w:szCs w:val="28"/>
        </w:rPr>
        <w:t xml:space="preserve">and is an Associate Professor in </w:t>
      </w:r>
      <w:proofErr w:type="spellStart"/>
      <w:r w:rsidRPr="00594D14">
        <w:rPr>
          <w:sz w:val="28"/>
          <w:szCs w:val="28"/>
        </w:rPr>
        <w:t>Te</w:t>
      </w:r>
      <w:proofErr w:type="spellEnd"/>
    </w:p>
    <w:p w14:paraId="74924E29" w14:textId="77777777" w:rsidR="00594D14" w:rsidRPr="00594D14" w:rsidRDefault="00594D14" w:rsidP="00594D14">
      <w:pPr>
        <w:spacing w:line="276" w:lineRule="auto"/>
        <w:rPr>
          <w:sz w:val="28"/>
          <w:szCs w:val="28"/>
        </w:rPr>
      </w:pPr>
      <w:r w:rsidRPr="00594D14">
        <w:rPr>
          <w:sz w:val="28"/>
          <w:szCs w:val="28"/>
        </w:rPr>
        <w:t xml:space="preserve">Wānanga o </w:t>
      </w:r>
      <w:proofErr w:type="spellStart"/>
      <w:r w:rsidRPr="00594D14">
        <w:rPr>
          <w:sz w:val="28"/>
          <w:szCs w:val="28"/>
        </w:rPr>
        <w:t>Waipapa</w:t>
      </w:r>
      <w:proofErr w:type="spellEnd"/>
      <w:r w:rsidRPr="00594D14">
        <w:rPr>
          <w:sz w:val="28"/>
          <w:szCs w:val="28"/>
        </w:rPr>
        <w:t>, Māori Studies,</w:t>
      </w:r>
    </w:p>
    <w:p w14:paraId="2BCD6D9C" w14:textId="77777777" w:rsidR="00594D14" w:rsidRPr="00594D14" w:rsidRDefault="00594D14" w:rsidP="00594D14">
      <w:pPr>
        <w:spacing w:line="276" w:lineRule="auto"/>
        <w:rPr>
          <w:sz w:val="28"/>
          <w:szCs w:val="28"/>
        </w:rPr>
      </w:pPr>
      <w:r w:rsidRPr="00594D14">
        <w:rPr>
          <w:sz w:val="28"/>
          <w:szCs w:val="28"/>
        </w:rPr>
        <w:t xml:space="preserve">at the </w:t>
      </w:r>
      <w:proofErr w:type="spellStart"/>
      <w:r w:rsidRPr="00594D14">
        <w:rPr>
          <w:sz w:val="28"/>
          <w:szCs w:val="28"/>
        </w:rPr>
        <w:t>Waipapa</w:t>
      </w:r>
      <w:proofErr w:type="spellEnd"/>
      <w:r w:rsidRPr="00594D14">
        <w:rPr>
          <w:sz w:val="28"/>
          <w:szCs w:val="28"/>
        </w:rPr>
        <w:t xml:space="preserve"> </w:t>
      </w:r>
      <w:proofErr w:type="spellStart"/>
      <w:r w:rsidRPr="00594D14">
        <w:rPr>
          <w:sz w:val="28"/>
          <w:szCs w:val="28"/>
        </w:rPr>
        <w:t>Taumata</w:t>
      </w:r>
      <w:proofErr w:type="spellEnd"/>
      <w:r w:rsidRPr="00594D14">
        <w:rPr>
          <w:sz w:val="28"/>
          <w:szCs w:val="28"/>
        </w:rPr>
        <w:t xml:space="preserve"> Rau -</w:t>
      </w:r>
    </w:p>
    <w:p w14:paraId="02F2D71D" w14:textId="77777777" w:rsidR="00594D14" w:rsidRPr="00594D14" w:rsidRDefault="00594D14" w:rsidP="00594D14">
      <w:pPr>
        <w:spacing w:line="276" w:lineRule="auto"/>
        <w:rPr>
          <w:sz w:val="28"/>
          <w:szCs w:val="28"/>
        </w:rPr>
      </w:pPr>
      <w:r w:rsidRPr="00594D14">
        <w:rPr>
          <w:sz w:val="28"/>
          <w:szCs w:val="28"/>
        </w:rPr>
        <w:t>University of Auckland, where he</w:t>
      </w:r>
    </w:p>
    <w:p w14:paraId="3933140E" w14:textId="77777777" w:rsidR="00594D14" w:rsidRPr="00594D14" w:rsidRDefault="00594D14" w:rsidP="00594D14">
      <w:pPr>
        <w:spacing w:line="276" w:lineRule="auto"/>
        <w:rPr>
          <w:sz w:val="28"/>
          <w:szCs w:val="28"/>
        </w:rPr>
      </w:pPr>
      <w:r w:rsidRPr="00594D14">
        <w:rPr>
          <w:sz w:val="28"/>
          <w:szCs w:val="28"/>
        </w:rPr>
        <w:t>has also lectured in Anthropology, Geography, Sustainability,</w:t>
      </w:r>
    </w:p>
    <w:p w14:paraId="7795307B" w14:textId="77777777" w:rsidR="00594D14" w:rsidRPr="00594D14" w:rsidRDefault="00594D14" w:rsidP="00594D14">
      <w:pPr>
        <w:spacing w:line="276" w:lineRule="auto"/>
        <w:rPr>
          <w:sz w:val="28"/>
          <w:szCs w:val="28"/>
        </w:rPr>
      </w:pPr>
      <w:r w:rsidRPr="00594D14">
        <w:rPr>
          <w:sz w:val="28"/>
          <w:szCs w:val="28"/>
        </w:rPr>
        <w:t>Environmental Engineering, and Business Studies.</w:t>
      </w:r>
    </w:p>
    <w:p w14:paraId="3171D5E5" w14:textId="77777777" w:rsidR="00594D14" w:rsidRPr="00594D14" w:rsidRDefault="00594D14" w:rsidP="00594D14">
      <w:pPr>
        <w:spacing w:line="276" w:lineRule="auto"/>
        <w:rPr>
          <w:sz w:val="28"/>
          <w:szCs w:val="28"/>
        </w:rPr>
      </w:pPr>
      <w:r w:rsidRPr="00594D14">
        <w:rPr>
          <w:sz w:val="28"/>
          <w:szCs w:val="28"/>
        </w:rPr>
        <w:t xml:space="preserve">Dan’s expertise is in the areas of Earth Systems, </w:t>
      </w:r>
      <w:proofErr w:type="spellStart"/>
      <w:r w:rsidRPr="00594D14">
        <w:rPr>
          <w:sz w:val="28"/>
          <w:szCs w:val="28"/>
        </w:rPr>
        <w:t>Mātauranga</w:t>
      </w:r>
      <w:proofErr w:type="spellEnd"/>
    </w:p>
    <w:p w14:paraId="77278BBA" w14:textId="77777777" w:rsidR="00594D14" w:rsidRPr="00594D14" w:rsidRDefault="00594D14" w:rsidP="00594D14">
      <w:pPr>
        <w:spacing w:line="276" w:lineRule="auto"/>
        <w:rPr>
          <w:sz w:val="28"/>
          <w:szCs w:val="28"/>
        </w:rPr>
      </w:pPr>
      <w:r w:rsidRPr="00594D14">
        <w:rPr>
          <w:sz w:val="28"/>
          <w:szCs w:val="28"/>
        </w:rPr>
        <w:t>Māori (Māori knowledge and ways of knowing), climate</w:t>
      </w:r>
    </w:p>
    <w:p w14:paraId="43286118" w14:textId="77777777" w:rsidR="00594D14" w:rsidRPr="00594D14" w:rsidRDefault="00594D14" w:rsidP="00594D14">
      <w:pPr>
        <w:spacing w:line="276" w:lineRule="auto"/>
        <w:rPr>
          <w:sz w:val="28"/>
          <w:szCs w:val="28"/>
        </w:rPr>
      </w:pPr>
      <w:r w:rsidRPr="00594D14">
        <w:rPr>
          <w:sz w:val="28"/>
          <w:szCs w:val="28"/>
        </w:rPr>
        <w:t>change, natural hazards and rivers. He has contributed to</w:t>
      </w:r>
    </w:p>
    <w:p w14:paraId="7F21BFBD" w14:textId="77777777" w:rsidR="00594D14" w:rsidRPr="00594D14" w:rsidRDefault="00594D14" w:rsidP="00594D14">
      <w:pPr>
        <w:spacing w:line="276" w:lineRule="auto"/>
        <w:rPr>
          <w:sz w:val="28"/>
          <w:szCs w:val="28"/>
        </w:rPr>
      </w:pPr>
      <w:r w:rsidRPr="00594D14">
        <w:rPr>
          <w:sz w:val="28"/>
          <w:szCs w:val="28"/>
        </w:rPr>
        <w:t>community and participatory projects that have included:</w:t>
      </w:r>
    </w:p>
    <w:p w14:paraId="4CC5B6B0" w14:textId="77777777" w:rsidR="00594D14" w:rsidRPr="00594D14" w:rsidRDefault="00594D14" w:rsidP="00594D14">
      <w:pPr>
        <w:spacing w:line="276" w:lineRule="auto"/>
        <w:rPr>
          <w:sz w:val="28"/>
          <w:szCs w:val="28"/>
        </w:rPr>
      </w:pPr>
      <w:r w:rsidRPr="00594D14">
        <w:rPr>
          <w:sz w:val="28"/>
          <w:szCs w:val="28"/>
        </w:rPr>
        <w:t xml:space="preserve">marine spatial planning; environmental management </w:t>
      </w:r>
      <w:proofErr w:type="gramStart"/>
      <w:r w:rsidRPr="00594D14">
        <w:rPr>
          <w:sz w:val="28"/>
          <w:szCs w:val="28"/>
        </w:rPr>
        <w:t>plans;</w:t>
      </w:r>
      <w:proofErr w:type="gramEnd"/>
    </w:p>
    <w:p w14:paraId="57FE4FAF" w14:textId="77777777" w:rsidR="00594D14" w:rsidRPr="00594D14" w:rsidRDefault="00594D14" w:rsidP="00594D14">
      <w:pPr>
        <w:spacing w:line="276" w:lineRule="auto"/>
        <w:rPr>
          <w:sz w:val="28"/>
          <w:szCs w:val="28"/>
        </w:rPr>
      </w:pPr>
      <w:r w:rsidRPr="00594D14">
        <w:rPr>
          <w:sz w:val="28"/>
          <w:szCs w:val="28"/>
        </w:rPr>
        <w:t>natural resource use and management; natural hazards,</w:t>
      </w:r>
    </w:p>
    <w:p w14:paraId="5243CCEE" w14:textId="77777777" w:rsidR="00594D14" w:rsidRPr="00594D14" w:rsidRDefault="00594D14" w:rsidP="00594D14">
      <w:pPr>
        <w:spacing w:line="276" w:lineRule="auto"/>
        <w:rPr>
          <w:sz w:val="28"/>
          <w:szCs w:val="28"/>
        </w:rPr>
      </w:pPr>
      <w:r w:rsidRPr="00594D14">
        <w:rPr>
          <w:sz w:val="28"/>
          <w:szCs w:val="28"/>
        </w:rPr>
        <w:t>disaster risk reduction, resilience; and industrial waste-site</w:t>
      </w:r>
    </w:p>
    <w:p w14:paraId="0E19B6EF" w14:textId="77777777" w:rsidR="00594D14" w:rsidRPr="00594D14" w:rsidRDefault="00594D14" w:rsidP="00594D14">
      <w:pPr>
        <w:spacing w:line="276" w:lineRule="auto"/>
        <w:rPr>
          <w:sz w:val="28"/>
          <w:szCs w:val="28"/>
        </w:rPr>
      </w:pPr>
      <w:r w:rsidRPr="00594D14">
        <w:rPr>
          <w:sz w:val="28"/>
          <w:szCs w:val="28"/>
        </w:rPr>
        <w:t>rehabilitation.</w:t>
      </w:r>
    </w:p>
    <w:p w14:paraId="0B8B9497" w14:textId="77777777" w:rsidR="00594D14" w:rsidRPr="00594D14" w:rsidRDefault="00594D14" w:rsidP="00594D14">
      <w:pPr>
        <w:spacing w:line="276" w:lineRule="auto"/>
        <w:rPr>
          <w:sz w:val="28"/>
          <w:szCs w:val="28"/>
        </w:rPr>
      </w:pPr>
      <w:r w:rsidRPr="00594D14">
        <w:rPr>
          <w:sz w:val="28"/>
          <w:szCs w:val="28"/>
        </w:rPr>
        <w:t>Dan uses Kaupapa Māori methods in his work with Māori</w:t>
      </w:r>
    </w:p>
    <w:p w14:paraId="04D02D51" w14:textId="77777777" w:rsidR="00594D14" w:rsidRPr="00594D14" w:rsidRDefault="00594D14" w:rsidP="00594D14">
      <w:pPr>
        <w:spacing w:line="276" w:lineRule="auto"/>
        <w:rPr>
          <w:sz w:val="28"/>
          <w:szCs w:val="28"/>
        </w:rPr>
      </w:pPr>
      <w:r w:rsidRPr="00594D14">
        <w:rPr>
          <w:sz w:val="28"/>
          <w:szCs w:val="28"/>
        </w:rPr>
        <w:t>communities to realise dreams and address challenges. He</w:t>
      </w:r>
    </w:p>
    <w:p w14:paraId="41672257" w14:textId="77777777" w:rsidR="00594D14" w:rsidRPr="00594D14" w:rsidRDefault="00594D14" w:rsidP="00594D14">
      <w:pPr>
        <w:spacing w:line="276" w:lineRule="auto"/>
        <w:rPr>
          <w:sz w:val="28"/>
          <w:szCs w:val="28"/>
        </w:rPr>
      </w:pPr>
      <w:r w:rsidRPr="00594D14">
        <w:rPr>
          <w:sz w:val="28"/>
          <w:szCs w:val="28"/>
        </w:rPr>
        <w:t xml:space="preserve">has undertaken many projects including </w:t>
      </w:r>
      <w:proofErr w:type="spellStart"/>
      <w:r w:rsidRPr="00594D14">
        <w:rPr>
          <w:sz w:val="28"/>
          <w:szCs w:val="28"/>
        </w:rPr>
        <w:t>Te</w:t>
      </w:r>
      <w:proofErr w:type="spellEnd"/>
      <w:r w:rsidRPr="00594D14">
        <w:rPr>
          <w:sz w:val="28"/>
          <w:szCs w:val="28"/>
        </w:rPr>
        <w:t xml:space="preserve"> Awaroa – Voice of</w:t>
      </w:r>
    </w:p>
    <w:p w14:paraId="2C9D3A00" w14:textId="77777777" w:rsidR="00594D14" w:rsidRPr="00594D14" w:rsidRDefault="00594D14" w:rsidP="00594D14">
      <w:pPr>
        <w:spacing w:line="276" w:lineRule="auto"/>
        <w:rPr>
          <w:sz w:val="28"/>
          <w:szCs w:val="28"/>
        </w:rPr>
      </w:pPr>
      <w:r w:rsidRPr="00594D14">
        <w:rPr>
          <w:sz w:val="28"/>
          <w:szCs w:val="28"/>
        </w:rPr>
        <w:t xml:space="preserve">the River, </w:t>
      </w:r>
      <w:proofErr w:type="spellStart"/>
      <w:r w:rsidRPr="00594D14">
        <w:rPr>
          <w:sz w:val="28"/>
          <w:szCs w:val="28"/>
        </w:rPr>
        <w:t>Whai</w:t>
      </w:r>
      <w:proofErr w:type="spellEnd"/>
      <w:r w:rsidRPr="00594D14">
        <w:rPr>
          <w:sz w:val="28"/>
          <w:szCs w:val="28"/>
        </w:rPr>
        <w:t xml:space="preserve"> </w:t>
      </w:r>
      <w:proofErr w:type="spellStart"/>
      <w:r w:rsidRPr="00594D14">
        <w:rPr>
          <w:sz w:val="28"/>
          <w:szCs w:val="28"/>
        </w:rPr>
        <w:t>Rawa</w:t>
      </w:r>
      <w:proofErr w:type="spellEnd"/>
      <w:r w:rsidRPr="00594D14">
        <w:rPr>
          <w:sz w:val="28"/>
          <w:szCs w:val="28"/>
        </w:rPr>
        <w:t xml:space="preserve">, </w:t>
      </w:r>
      <w:proofErr w:type="spellStart"/>
      <w:r w:rsidRPr="00594D14">
        <w:rPr>
          <w:sz w:val="28"/>
          <w:szCs w:val="28"/>
        </w:rPr>
        <w:t>Whai</w:t>
      </w:r>
      <w:proofErr w:type="spellEnd"/>
      <w:r w:rsidRPr="00594D14">
        <w:rPr>
          <w:sz w:val="28"/>
          <w:szCs w:val="28"/>
        </w:rPr>
        <w:t xml:space="preserve"> Mana, </w:t>
      </w:r>
      <w:proofErr w:type="spellStart"/>
      <w:r w:rsidRPr="00594D14">
        <w:rPr>
          <w:sz w:val="28"/>
          <w:szCs w:val="28"/>
        </w:rPr>
        <w:t>Whai</w:t>
      </w:r>
      <w:proofErr w:type="spellEnd"/>
      <w:r w:rsidRPr="00594D14">
        <w:rPr>
          <w:sz w:val="28"/>
          <w:szCs w:val="28"/>
        </w:rPr>
        <w:t xml:space="preserve"> </w:t>
      </w:r>
      <w:proofErr w:type="spellStart"/>
      <w:r w:rsidRPr="00594D14">
        <w:rPr>
          <w:sz w:val="28"/>
          <w:szCs w:val="28"/>
        </w:rPr>
        <w:t>Oranga</w:t>
      </w:r>
      <w:proofErr w:type="spellEnd"/>
      <w:r w:rsidRPr="00594D14">
        <w:rPr>
          <w:sz w:val="28"/>
          <w:szCs w:val="28"/>
        </w:rPr>
        <w:t>: Creating a</w:t>
      </w:r>
    </w:p>
    <w:p w14:paraId="26C6D609" w14:textId="77777777" w:rsidR="00594D14" w:rsidRPr="00594D14" w:rsidRDefault="00594D14" w:rsidP="00594D14">
      <w:pPr>
        <w:spacing w:line="276" w:lineRule="auto"/>
        <w:rPr>
          <w:sz w:val="28"/>
          <w:szCs w:val="28"/>
        </w:rPr>
      </w:pPr>
      <w:r w:rsidRPr="00594D14">
        <w:rPr>
          <w:sz w:val="28"/>
          <w:szCs w:val="28"/>
        </w:rPr>
        <w:t>world-leading indigenous blue marine economy, geothermal</w:t>
      </w:r>
    </w:p>
    <w:p w14:paraId="350DEE6A" w14:textId="77777777" w:rsidR="00594D14" w:rsidRPr="00594D14" w:rsidRDefault="00594D14" w:rsidP="00594D14">
      <w:pPr>
        <w:spacing w:line="276" w:lineRule="auto"/>
        <w:rPr>
          <w:sz w:val="28"/>
          <w:szCs w:val="28"/>
        </w:rPr>
      </w:pPr>
      <w:r w:rsidRPr="00594D14">
        <w:rPr>
          <w:sz w:val="28"/>
          <w:szCs w:val="28"/>
        </w:rPr>
        <w:t>development feasibilities, planning river and catchment</w:t>
      </w:r>
    </w:p>
    <w:p w14:paraId="7280157F" w14:textId="77777777" w:rsidR="00594D14" w:rsidRPr="00594D14" w:rsidRDefault="00594D14" w:rsidP="00594D14">
      <w:pPr>
        <w:spacing w:line="276" w:lineRule="auto"/>
        <w:rPr>
          <w:sz w:val="28"/>
          <w:szCs w:val="28"/>
        </w:rPr>
      </w:pPr>
      <w:r w:rsidRPr="00594D14">
        <w:rPr>
          <w:sz w:val="28"/>
          <w:szCs w:val="28"/>
        </w:rPr>
        <w:t>restorations, co-writing iwi environmental management</w:t>
      </w:r>
    </w:p>
    <w:p w14:paraId="36C5A3CC" w14:textId="77777777" w:rsidR="00594D14" w:rsidRPr="00594D14" w:rsidRDefault="00594D14" w:rsidP="00594D14">
      <w:pPr>
        <w:spacing w:line="276" w:lineRule="auto"/>
        <w:rPr>
          <w:sz w:val="28"/>
          <w:szCs w:val="28"/>
        </w:rPr>
      </w:pPr>
      <w:r w:rsidRPr="00594D14">
        <w:rPr>
          <w:sz w:val="28"/>
          <w:szCs w:val="28"/>
        </w:rPr>
        <w:t>plans, Independent Review Panel member of Sea-Change</w:t>
      </w:r>
    </w:p>
    <w:p w14:paraId="572989EC" w14:textId="77777777" w:rsidR="00594D14" w:rsidRPr="00594D14" w:rsidRDefault="00594D14" w:rsidP="00594D14">
      <w:pPr>
        <w:spacing w:line="276" w:lineRule="auto"/>
        <w:rPr>
          <w:sz w:val="28"/>
          <w:szCs w:val="28"/>
        </w:rPr>
      </w:pPr>
      <w:r w:rsidRPr="00594D14">
        <w:rPr>
          <w:sz w:val="28"/>
          <w:szCs w:val="28"/>
        </w:rPr>
        <w:t xml:space="preserve">Tai </w:t>
      </w:r>
      <w:proofErr w:type="spellStart"/>
      <w:r w:rsidRPr="00594D14">
        <w:rPr>
          <w:sz w:val="28"/>
          <w:szCs w:val="28"/>
        </w:rPr>
        <w:t>Timu</w:t>
      </w:r>
      <w:proofErr w:type="spellEnd"/>
      <w:r w:rsidRPr="00594D14">
        <w:rPr>
          <w:sz w:val="28"/>
          <w:szCs w:val="28"/>
        </w:rPr>
        <w:t xml:space="preserve"> Tai Pari, hazard and vulnerability assessments and</w:t>
      </w:r>
    </w:p>
    <w:p w14:paraId="6F9D0124" w14:textId="77777777" w:rsidR="00594D14" w:rsidRPr="00594D14" w:rsidRDefault="00594D14" w:rsidP="00594D14">
      <w:pPr>
        <w:spacing w:line="276" w:lineRule="auto"/>
        <w:rPr>
          <w:sz w:val="28"/>
          <w:szCs w:val="28"/>
        </w:rPr>
      </w:pPr>
      <w:r w:rsidRPr="00594D14">
        <w:rPr>
          <w:sz w:val="28"/>
          <w:szCs w:val="28"/>
        </w:rPr>
        <w:t>industrial waste-site rehabilitation.</w:t>
      </w:r>
    </w:p>
    <w:p w14:paraId="7541BD2F" w14:textId="77777777" w:rsidR="00594D14" w:rsidRPr="00594D14" w:rsidRDefault="00594D14" w:rsidP="00594D14">
      <w:pPr>
        <w:spacing w:line="276" w:lineRule="auto"/>
        <w:rPr>
          <w:sz w:val="28"/>
          <w:szCs w:val="28"/>
        </w:rPr>
      </w:pPr>
      <w:r w:rsidRPr="00594D14">
        <w:rPr>
          <w:sz w:val="28"/>
          <w:szCs w:val="28"/>
        </w:rPr>
        <w:lastRenderedPageBreak/>
        <w:t xml:space="preserve">He is </w:t>
      </w:r>
      <w:proofErr w:type="spellStart"/>
      <w:r w:rsidRPr="00594D14">
        <w:rPr>
          <w:sz w:val="28"/>
          <w:szCs w:val="28"/>
        </w:rPr>
        <w:t>Tumuaki</w:t>
      </w:r>
      <w:proofErr w:type="spellEnd"/>
      <w:r w:rsidRPr="00594D14">
        <w:rPr>
          <w:sz w:val="28"/>
          <w:szCs w:val="28"/>
        </w:rPr>
        <w:t xml:space="preserve"> </w:t>
      </w:r>
      <w:proofErr w:type="spellStart"/>
      <w:r w:rsidRPr="00594D14">
        <w:rPr>
          <w:sz w:val="28"/>
          <w:szCs w:val="28"/>
        </w:rPr>
        <w:t>Tuarua</w:t>
      </w:r>
      <w:proofErr w:type="spellEnd"/>
      <w:r w:rsidRPr="00594D14">
        <w:rPr>
          <w:sz w:val="28"/>
          <w:szCs w:val="28"/>
        </w:rPr>
        <w:t xml:space="preserve"> of </w:t>
      </w:r>
      <w:proofErr w:type="spellStart"/>
      <w:r w:rsidRPr="00594D14">
        <w:rPr>
          <w:sz w:val="28"/>
          <w:szCs w:val="28"/>
        </w:rPr>
        <w:t>Ngā</w:t>
      </w:r>
      <w:proofErr w:type="spellEnd"/>
      <w:r w:rsidRPr="00594D14">
        <w:rPr>
          <w:sz w:val="28"/>
          <w:szCs w:val="28"/>
        </w:rPr>
        <w:t xml:space="preserve"> </w:t>
      </w:r>
      <w:proofErr w:type="spellStart"/>
      <w:r w:rsidRPr="00594D14">
        <w:rPr>
          <w:sz w:val="28"/>
          <w:szCs w:val="28"/>
        </w:rPr>
        <w:t>Kaihautū</w:t>
      </w:r>
      <w:proofErr w:type="spellEnd"/>
      <w:r w:rsidRPr="00594D14">
        <w:rPr>
          <w:sz w:val="28"/>
          <w:szCs w:val="28"/>
        </w:rPr>
        <w:t xml:space="preserve"> Tikanga Taiao (Māori</w:t>
      </w:r>
    </w:p>
    <w:p w14:paraId="76039EB2" w14:textId="77777777" w:rsidR="00594D14" w:rsidRPr="00594D14" w:rsidRDefault="00594D14" w:rsidP="00594D14">
      <w:pPr>
        <w:spacing w:line="276" w:lineRule="auto"/>
        <w:rPr>
          <w:sz w:val="28"/>
          <w:szCs w:val="28"/>
        </w:rPr>
      </w:pPr>
      <w:r w:rsidRPr="00594D14">
        <w:rPr>
          <w:sz w:val="28"/>
          <w:szCs w:val="28"/>
        </w:rPr>
        <w:t>Advisory to the EPA), UNESCO New Zealand Commissioner for</w:t>
      </w:r>
    </w:p>
    <w:p w14:paraId="03EBFECA" w14:textId="77777777" w:rsidR="00594D14" w:rsidRPr="00594D14" w:rsidRDefault="00594D14" w:rsidP="00594D14">
      <w:pPr>
        <w:spacing w:line="276" w:lineRule="auto"/>
        <w:rPr>
          <w:sz w:val="28"/>
          <w:szCs w:val="28"/>
        </w:rPr>
      </w:pPr>
      <w:r w:rsidRPr="00594D14">
        <w:rPr>
          <w:sz w:val="28"/>
          <w:szCs w:val="28"/>
        </w:rPr>
        <w:t xml:space="preserve">Culture, Co-Deputy Director of Public Engagement </w:t>
      </w:r>
      <w:proofErr w:type="spellStart"/>
      <w:r w:rsidRPr="00594D14">
        <w:rPr>
          <w:sz w:val="28"/>
          <w:szCs w:val="28"/>
        </w:rPr>
        <w:t>Te</w:t>
      </w:r>
      <w:proofErr w:type="spellEnd"/>
      <w:r w:rsidRPr="00594D14">
        <w:rPr>
          <w:sz w:val="28"/>
          <w:szCs w:val="28"/>
        </w:rPr>
        <w:t xml:space="preserve"> </w:t>
      </w:r>
      <w:proofErr w:type="spellStart"/>
      <w:r w:rsidRPr="00594D14">
        <w:rPr>
          <w:sz w:val="28"/>
          <w:szCs w:val="28"/>
        </w:rPr>
        <w:t>Pūnaha</w:t>
      </w:r>
      <w:proofErr w:type="spellEnd"/>
    </w:p>
    <w:p w14:paraId="0F9A430F" w14:textId="77777777" w:rsidR="00594D14" w:rsidRPr="00594D14" w:rsidRDefault="00594D14" w:rsidP="00594D14">
      <w:pPr>
        <w:spacing w:line="276" w:lineRule="auto"/>
        <w:rPr>
          <w:sz w:val="28"/>
          <w:szCs w:val="28"/>
        </w:rPr>
      </w:pPr>
      <w:proofErr w:type="spellStart"/>
      <w:r w:rsidRPr="00594D14">
        <w:rPr>
          <w:sz w:val="28"/>
          <w:szCs w:val="28"/>
        </w:rPr>
        <w:t>Matatini</w:t>
      </w:r>
      <w:proofErr w:type="spellEnd"/>
      <w:r w:rsidRPr="00594D14">
        <w:rPr>
          <w:sz w:val="28"/>
          <w:szCs w:val="28"/>
        </w:rPr>
        <w:t>, member of Pou Herenga (Māori Advisory to the</w:t>
      </w:r>
    </w:p>
    <w:p w14:paraId="202B7DC7" w14:textId="2C0B485A" w:rsidR="008D0E01" w:rsidRPr="008D0E01" w:rsidRDefault="00594D14" w:rsidP="00594D14">
      <w:pPr>
        <w:spacing w:line="276" w:lineRule="auto"/>
        <w:rPr>
          <w:sz w:val="28"/>
          <w:szCs w:val="28"/>
        </w:rPr>
      </w:pPr>
      <w:r w:rsidRPr="00594D14">
        <w:rPr>
          <w:sz w:val="28"/>
          <w:szCs w:val="28"/>
        </w:rPr>
        <w:t xml:space="preserve">Climate Change Commission), and </w:t>
      </w:r>
      <w:proofErr w:type="spellStart"/>
      <w:r w:rsidRPr="00594D14">
        <w:rPr>
          <w:sz w:val="28"/>
          <w:szCs w:val="28"/>
        </w:rPr>
        <w:t>Pūniu</w:t>
      </w:r>
      <w:proofErr w:type="spellEnd"/>
      <w:r w:rsidRPr="00594D14">
        <w:rPr>
          <w:sz w:val="28"/>
          <w:szCs w:val="28"/>
        </w:rPr>
        <w:t xml:space="preserve"> River Care Board.</w:t>
      </w:r>
    </w:p>
    <w:p w14:paraId="4763819B" w14:textId="77777777" w:rsidR="008D0E01" w:rsidRDefault="008D0E01" w:rsidP="008D0E01">
      <w:pPr>
        <w:spacing w:line="276" w:lineRule="auto"/>
        <w:rPr>
          <w:sz w:val="28"/>
          <w:szCs w:val="28"/>
        </w:rPr>
      </w:pPr>
    </w:p>
    <w:p w14:paraId="03FB6D71" w14:textId="77777777" w:rsidR="008D0E01" w:rsidRDefault="008D0E01" w:rsidP="008D0E01">
      <w:pPr>
        <w:rPr>
          <w:lang w:val="en-US"/>
        </w:rPr>
      </w:pPr>
    </w:p>
    <w:p w14:paraId="049FFEB3" w14:textId="77777777" w:rsidR="007C399F" w:rsidRPr="007C399F" w:rsidRDefault="007C399F" w:rsidP="007C399F">
      <w:pPr>
        <w:spacing w:line="276" w:lineRule="auto"/>
        <w:rPr>
          <w:rFonts w:asciiTheme="minorHAnsi" w:hAnsiTheme="minorHAnsi" w:cstheme="minorHAnsi"/>
          <w:sz w:val="28"/>
          <w:szCs w:val="28"/>
        </w:rPr>
      </w:pPr>
    </w:p>
    <w:p w14:paraId="3DF55CBC" w14:textId="08F37CDB" w:rsidR="00B403E6" w:rsidRDefault="00B403E6" w:rsidP="00B403E6">
      <w:pPr>
        <w:rPr>
          <w:rFonts w:asciiTheme="minorHAnsi" w:hAnsiTheme="minorHAnsi" w:cstheme="minorHAnsi"/>
          <w:sz w:val="28"/>
          <w:szCs w:val="28"/>
        </w:rPr>
      </w:pPr>
    </w:p>
    <w:p w14:paraId="1EC21590" w14:textId="06B13B53" w:rsidR="008D0E01" w:rsidRDefault="008D0E01" w:rsidP="008D0E01">
      <w:pPr>
        <w:pStyle w:val="Heading1"/>
      </w:pPr>
      <w:r>
        <w:lastRenderedPageBreak/>
        <w:t>Cast</w:t>
      </w:r>
    </w:p>
    <w:p w14:paraId="36D11E6B" w14:textId="77777777" w:rsidR="00594D14" w:rsidRDefault="00594D14" w:rsidP="008D0E01">
      <w:pPr>
        <w:rPr>
          <w:rFonts w:ascii="Arial" w:eastAsia="Times New Roman" w:hAnsi="Arial"/>
          <w:b/>
          <w:sz w:val="40"/>
          <w:szCs w:val="26"/>
        </w:rPr>
      </w:pPr>
      <w:r w:rsidRPr="00594D14">
        <w:rPr>
          <w:rFonts w:ascii="Arial" w:eastAsia="Times New Roman" w:hAnsi="Arial"/>
          <w:b/>
          <w:sz w:val="40"/>
          <w:szCs w:val="26"/>
        </w:rPr>
        <w:t>DAWN CHEONG</w:t>
      </w:r>
    </w:p>
    <w:p w14:paraId="78EC222B" w14:textId="77777777" w:rsidR="00594D14" w:rsidRPr="00594D14" w:rsidRDefault="00594D14" w:rsidP="00594D14">
      <w:pPr>
        <w:pStyle w:val="Heading2"/>
        <w:rPr>
          <w:rFonts w:ascii="Calibri" w:eastAsia="Calibri" w:hAnsi="Calibri"/>
          <w:b w:val="0"/>
          <w:sz w:val="24"/>
          <w:szCs w:val="24"/>
          <w:lang w:val="en-US"/>
        </w:rPr>
      </w:pPr>
      <w:r w:rsidRPr="00594D14">
        <w:rPr>
          <w:rFonts w:ascii="Calibri" w:eastAsia="Calibri" w:hAnsi="Calibri"/>
          <w:b w:val="0"/>
          <w:sz w:val="24"/>
          <w:szCs w:val="24"/>
          <w:lang w:val="en-US"/>
        </w:rPr>
        <w:t>TRAINING: Toi Whakaari: New Zealand Drama School (2009).</w:t>
      </w:r>
    </w:p>
    <w:p w14:paraId="2575F1E7" w14:textId="75F3CCE2" w:rsidR="00594D14" w:rsidRPr="00594D14" w:rsidRDefault="00594D14" w:rsidP="00594D14">
      <w:pPr>
        <w:pStyle w:val="Heading2"/>
        <w:rPr>
          <w:rFonts w:ascii="Calibri" w:eastAsia="Calibri" w:hAnsi="Calibri"/>
          <w:b w:val="0"/>
          <w:sz w:val="24"/>
          <w:szCs w:val="24"/>
          <w:lang w:val="en-US"/>
        </w:rPr>
      </w:pPr>
      <w:r w:rsidRPr="00594D14">
        <w:rPr>
          <w:rFonts w:ascii="Calibri" w:eastAsia="Calibri" w:hAnsi="Calibri"/>
          <w:b w:val="0"/>
          <w:sz w:val="24"/>
          <w:szCs w:val="24"/>
          <w:lang w:val="en-US"/>
        </w:rPr>
        <w:t>THEATRE: The Importance of Being Earnest; The First Prime-Time Asian Sitcom; Unity 1918;</w:t>
      </w:r>
      <w:r>
        <w:rPr>
          <w:rFonts w:ascii="Calibri" w:eastAsia="Calibri" w:hAnsi="Calibri"/>
          <w:b w:val="0"/>
          <w:sz w:val="24"/>
          <w:szCs w:val="24"/>
          <w:lang w:val="en-US"/>
        </w:rPr>
        <w:t xml:space="preserve"> </w:t>
      </w:r>
      <w:r w:rsidRPr="00594D14">
        <w:rPr>
          <w:rFonts w:ascii="Calibri" w:eastAsia="Calibri" w:hAnsi="Calibri"/>
          <w:b w:val="0"/>
          <w:sz w:val="24"/>
          <w:szCs w:val="24"/>
          <w:lang w:val="en-US"/>
        </w:rPr>
        <w:t xml:space="preserve">Displaced Persons Welcome Dinner; The Night Mechanics; </w:t>
      </w:r>
      <w:proofErr w:type="spellStart"/>
      <w:r w:rsidRPr="00594D14">
        <w:rPr>
          <w:rFonts w:ascii="Calibri" w:eastAsia="Calibri" w:hAnsi="Calibri"/>
          <w:b w:val="0"/>
          <w:sz w:val="24"/>
          <w:szCs w:val="24"/>
          <w:lang w:val="en-US"/>
        </w:rPr>
        <w:t>Macbett</w:t>
      </w:r>
      <w:proofErr w:type="spellEnd"/>
      <w:r w:rsidRPr="00594D14">
        <w:rPr>
          <w:rFonts w:ascii="Calibri" w:eastAsia="Calibri" w:hAnsi="Calibri"/>
          <w:b w:val="0"/>
          <w:sz w:val="24"/>
          <w:szCs w:val="24"/>
          <w:lang w:val="en-US"/>
        </w:rPr>
        <w:t xml:space="preserve">; Metamorphosis. Scenes </w:t>
      </w:r>
      <w:proofErr w:type="spellStart"/>
      <w:r w:rsidRPr="00594D14">
        <w:rPr>
          <w:rFonts w:ascii="Calibri" w:eastAsia="Calibri" w:hAnsi="Calibri"/>
          <w:b w:val="0"/>
          <w:sz w:val="24"/>
          <w:szCs w:val="24"/>
          <w:lang w:val="en-US"/>
        </w:rPr>
        <w:t>fom</w:t>
      </w:r>
      <w:proofErr w:type="spellEnd"/>
      <w:r w:rsidRPr="00594D14">
        <w:rPr>
          <w:rFonts w:ascii="Calibri" w:eastAsia="Calibri" w:hAnsi="Calibri"/>
          <w:b w:val="0"/>
          <w:sz w:val="24"/>
          <w:szCs w:val="24"/>
          <w:lang w:val="en-US"/>
        </w:rPr>
        <w:t xml:space="preserve"> the Climate Era is Dawn’s ATC debut.</w:t>
      </w:r>
    </w:p>
    <w:p w14:paraId="5043F36B" w14:textId="38CDFBD7" w:rsidR="008D0E01" w:rsidRDefault="00594D14" w:rsidP="00594D14">
      <w:pPr>
        <w:pStyle w:val="Heading2"/>
      </w:pPr>
      <w:r w:rsidRPr="00594D14">
        <w:rPr>
          <w:rFonts w:ascii="Calibri" w:eastAsia="Calibri" w:hAnsi="Calibri"/>
          <w:b w:val="0"/>
          <w:sz w:val="24"/>
          <w:szCs w:val="24"/>
          <w:lang w:val="en-US"/>
        </w:rPr>
        <w:t xml:space="preserve">SCREEN: Amah; Coaster Tiger White; </w:t>
      </w:r>
      <w:proofErr w:type="spellStart"/>
      <w:r w:rsidRPr="00594D14">
        <w:rPr>
          <w:rFonts w:ascii="Calibri" w:eastAsia="Calibri" w:hAnsi="Calibri"/>
          <w:b w:val="0"/>
          <w:sz w:val="24"/>
          <w:szCs w:val="24"/>
          <w:lang w:val="en-US"/>
        </w:rPr>
        <w:t>Cuak</w:t>
      </w:r>
      <w:proofErr w:type="spellEnd"/>
      <w:r w:rsidRPr="00594D14">
        <w:rPr>
          <w:rFonts w:ascii="Calibri" w:eastAsia="Calibri" w:hAnsi="Calibri"/>
          <w:b w:val="0"/>
          <w:sz w:val="24"/>
          <w:szCs w:val="24"/>
          <w:lang w:val="en-US"/>
        </w:rPr>
        <w:t>; In Between Floors.</w:t>
      </w:r>
    </w:p>
    <w:p w14:paraId="5740E6CA" w14:textId="5E341FF2" w:rsidR="00B403E6" w:rsidRPr="00B15C05" w:rsidRDefault="00594D14" w:rsidP="00B15C05">
      <w:pPr>
        <w:pStyle w:val="Heading2"/>
      </w:pPr>
      <w:r w:rsidRPr="00594D14">
        <w:t>NĪ DEKKERS-REIHANA</w:t>
      </w:r>
    </w:p>
    <w:p w14:paraId="09B70E4E" w14:textId="77777777" w:rsidR="00594D14" w:rsidRPr="00594D14" w:rsidRDefault="00594D14" w:rsidP="00594D14">
      <w:pPr>
        <w:rPr>
          <w:lang w:val="en-US"/>
        </w:rPr>
      </w:pPr>
      <w:proofErr w:type="spellStart"/>
      <w:r w:rsidRPr="00594D14">
        <w:rPr>
          <w:lang w:val="en-US"/>
        </w:rPr>
        <w:t>Ngā</w:t>
      </w:r>
      <w:proofErr w:type="spellEnd"/>
      <w:r w:rsidRPr="00594D14">
        <w:rPr>
          <w:lang w:val="en-US"/>
        </w:rPr>
        <w:t xml:space="preserve"> </w:t>
      </w:r>
      <w:proofErr w:type="spellStart"/>
      <w:r w:rsidRPr="00594D14">
        <w:rPr>
          <w:lang w:val="en-US"/>
        </w:rPr>
        <w:t>Puhi</w:t>
      </w:r>
      <w:proofErr w:type="spellEnd"/>
      <w:r w:rsidRPr="00594D14">
        <w:rPr>
          <w:lang w:val="en-US"/>
        </w:rPr>
        <w:t xml:space="preserve">, </w:t>
      </w:r>
      <w:proofErr w:type="spellStart"/>
      <w:r w:rsidRPr="00594D14">
        <w:rPr>
          <w:lang w:val="en-US"/>
        </w:rPr>
        <w:t>Te</w:t>
      </w:r>
      <w:proofErr w:type="spellEnd"/>
      <w:r w:rsidRPr="00594D14">
        <w:rPr>
          <w:lang w:val="en-US"/>
        </w:rPr>
        <w:t xml:space="preserve"> Rarawa, Ngāti Porou</w:t>
      </w:r>
    </w:p>
    <w:p w14:paraId="09A2810B" w14:textId="4EAC7A1C" w:rsidR="006F3F40" w:rsidRDefault="00594D14" w:rsidP="00594D14">
      <w:pPr>
        <w:rPr>
          <w:lang w:val="en-US"/>
        </w:rPr>
      </w:pPr>
      <w:r w:rsidRPr="00594D14">
        <w:rPr>
          <w:lang w:val="en-US"/>
        </w:rPr>
        <w:t xml:space="preserve">THEATRE: The Haka Party </w:t>
      </w:r>
      <w:proofErr w:type="gramStart"/>
      <w:r w:rsidRPr="00594D14">
        <w:rPr>
          <w:lang w:val="en-US"/>
        </w:rPr>
        <w:t>Incident;  Gravity</w:t>
      </w:r>
      <w:proofErr w:type="gramEnd"/>
      <w:r w:rsidRPr="00594D14">
        <w:rPr>
          <w:lang w:val="en-US"/>
        </w:rPr>
        <w:t xml:space="preserve"> &amp; Grace; </w:t>
      </w:r>
      <w:proofErr w:type="spellStart"/>
      <w:r w:rsidRPr="00594D14">
        <w:rPr>
          <w:lang w:val="en-US"/>
        </w:rPr>
        <w:t>Pakaru</w:t>
      </w:r>
      <w:proofErr w:type="spellEnd"/>
      <w:r w:rsidRPr="00594D14">
        <w:rPr>
          <w:lang w:val="en-US"/>
        </w:rPr>
        <w:t xml:space="preserve">; Wednesday to Come; The Mooncake &amp; the </w:t>
      </w:r>
      <w:proofErr w:type="spellStart"/>
      <w:r w:rsidRPr="00594D14">
        <w:rPr>
          <w:lang w:val="en-US"/>
        </w:rPr>
        <w:t>Kūmara</w:t>
      </w:r>
      <w:proofErr w:type="spellEnd"/>
      <w:r w:rsidRPr="00594D14">
        <w:rPr>
          <w:lang w:val="en-US"/>
        </w:rPr>
        <w:t xml:space="preserve">; Scenes from the Climate Era is </w:t>
      </w:r>
      <w:proofErr w:type="spellStart"/>
      <w:r w:rsidRPr="00594D14">
        <w:rPr>
          <w:lang w:val="en-US"/>
        </w:rPr>
        <w:t>Nī’s</w:t>
      </w:r>
      <w:proofErr w:type="spellEnd"/>
      <w:r w:rsidRPr="00594D14">
        <w:rPr>
          <w:lang w:val="en-US"/>
        </w:rPr>
        <w:t xml:space="preserve"> Silo Theatre debut.</w:t>
      </w:r>
    </w:p>
    <w:p w14:paraId="1C7868C0" w14:textId="19768632" w:rsid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 xml:space="preserve">SCREEN: WARU; The </w:t>
      </w:r>
      <w:proofErr w:type="spellStart"/>
      <w:r w:rsidRPr="00594D14">
        <w:rPr>
          <w:rFonts w:asciiTheme="minorHAnsi" w:hAnsiTheme="minorHAnsi" w:cstheme="minorHAnsi"/>
          <w:sz w:val="28"/>
          <w:szCs w:val="28"/>
        </w:rPr>
        <w:t>Brokenwood</w:t>
      </w:r>
      <w:proofErr w:type="spellEnd"/>
      <w:r w:rsidRPr="00594D14">
        <w:rPr>
          <w:rFonts w:asciiTheme="minorHAnsi" w:hAnsiTheme="minorHAnsi" w:cstheme="minorHAnsi"/>
          <w:sz w:val="28"/>
          <w:szCs w:val="28"/>
        </w:rPr>
        <w:t xml:space="preserve"> Mysteries; Wellington Paranormal.</w:t>
      </w:r>
    </w:p>
    <w:p w14:paraId="574609D0" w14:textId="34F34D53" w:rsidR="006F3F40" w:rsidRDefault="006F3F40" w:rsidP="00B403E6">
      <w:pPr>
        <w:rPr>
          <w:rFonts w:asciiTheme="minorHAnsi" w:hAnsiTheme="minorHAnsi" w:cstheme="minorHAnsi"/>
          <w:sz w:val="28"/>
          <w:szCs w:val="28"/>
        </w:rPr>
      </w:pPr>
    </w:p>
    <w:p w14:paraId="63207790" w14:textId="77777777" w:rsidR="00594D14" w:rsidRDefault="00594D14" w:rsidP="00357706">
      <w:pPr>
        <w:rPr>
          <w:rFonts w:ascii="Arial" w:eastAsia="Times New Roman" w:hAnsi="Arial"/>
          <w:b/>
          <w:sz w:val="40"/>
          <w:szCs w:val="26"/>
        </w:rPr>
      </w:pPr>
      <w:r w:rsidRPr="00594D14">
        <w:rPr>
          <w:rFonts w:ascii="Arial" w:eastAsia="Times New Roman" w:hAnsi="Arial"/>
          <w:b/>
          <w:sz w:val="40"/>
          <w:szCs w:val="26"/>
        </w:rPr>
        <w:t>ARLO GREEN</w:t>
      </w:r>
    </w:p>
    <w:p w14:paraId="29DEFC38" w14:textId="77777777" w:rsidR="00594D14" w:rsidRDefault="00594D14" w:rsidP="00357706">
      <w:pPr>
        <w:rPr>
          <w:rFonts w:ascii="Arial" w:eastAsia="Times New Roman" w:hAnsi="Arial"/>
          <w:b/>
          <w:sz w:val="40"/>
          <w:szCs w:val="26"/>
        </w:rPr>
      </w:pPr>
    </w:p>
    <w:p w14:paraId="2C9C750B" w14:textId="77777777" w:rsidR="00594D14" w:rsidRDefault="00594D14" w:rsidP="00594D14">
      <w:pPr>
        <w:spacing w:line="276" w:lineRule="auto"/>
      </w:pPr>
      <w:r>
        <w:t>THEATRE: Boys; A Streetcar Named Desire; HIR; The Blind Date Project.</w:t>
      </w:r>
    </w:p>
    <w:p w14:paraId="490D891B" w14:textId="2C85FF9E" w:rsidR="007C399F" w:rsidRDefault="00594D14" w:rsidP="00594D14">
      <w:pPr>
        <w:spacing w:line="276" w:lineRule="auto"/>
      </w:pPr>
      <w:r>
        <w:t xml:space="preserve">SCREEN: Nautilus; Miles from Nowhere; Workmates; Bump; </w:t>
      </w:r>
      <w:proofErr w:type="spellStart"/>
      <w:r>
        <w:t>Rūrangi</w:t>
      </w:r>
      <w:proofErr w:type="spellEnd"/>
      <w:r>
        <w:t xml:space="preserve">; Went Up </w:t>
      </w:r>
      <w:proofErr w:type="gramStart"/>
      <w:r>
        <w:t>The</w:t>
      </w:r>
      <w:proofErr w:type="gramEnd"/>
      <w:r>
        <w:t xml:space="preserve"> Hill; The </w:t>
      </w:r>
      <w:proofErr w:type="spellStart"/>
      <w:r>
        <w:t>Brokenwood</w:t>
      </w:r>
      <w:proofErr w:type="spellEnd"/>
      <w:r>
        <w:t xml:space="preserve"> Mysteries; One</w:t>
      </w:r>
      <w:r w:rsidRPr="00594D14">
        <w:t xml:space="preserve"> </w:t>
      </w:r>
      <w:r w:rsidRPr="00594D14">
        <w:t>Lane Bridge; M3GAN; The Gulf; Cowboy Bebop; In Passing; Straightforward; Shortland Street.</w:t>
      </w:r>
    </w:p>
    <w:p w14:paraId="451ED126" w14:textId="77777777" w:rsidR="00594D14" w:rsidRDefault="00594D14" w:rsidP="00594D14">
      <w:pPr>
        <w:spacing w:line="276" w:lineRule="auto"/>
        <w:rPr>
          <w:sz w:val="28"/>
          <w:szCs w:val="28"/>
        </w:rPr>
      </w:pPr>
    </w:p>
    <w:p w14:paraId="45D1895B" w14:textId="77777777" w:rsidR="00594D14" w:rsidRDefault="00594D14" w:rsidP="00357706">
      <w:pPr>
        <w:rPr>
          <w:rFonts w:ascii="Arial" w:eastAsia="Times New Roman" w:hAnsi="Arial"/>
          <w:b/>
          <w:sz w:val="40"/>
          <w:szCs w:val="26"/>
        </w:rPr>
      </w:pPr>
      <w:r w:rsidRPr="00594D14">
        <w:rPr>
          <w:rFonts w:ascii="Arial" w:eastAsia="Times New Roman" w:hAnsi="Arial"/>
          <w:b/>
          <w:sz w:val="40"/>
          <w:szCs w:val="26"/>
        </w:rPr>
        <w:t xml:space="preserve">SEAN DIONEDA RIVERA </w:t>
      </w:r>
    </w:p>
    <w:p w14:paraId="1EA0520E" w14:textId="77777777" w:rsidR="00594D14" w:rsidRDefault="00594D14" w:rsidP="00357706">
      <w:pPr>
        <w:rPr>
          <w:rFonts w:ascii="Arial" w:eastAsia="Times New Roman" w:hAnsi="Arial"/>
          <w:b/>
          <w:sz w:val="40"/>
          <w:szCs w:val="26"/>
        </w:rPr>
      </w:pPr>
    </w:p>
    <w:p w14:paraId="0F05A458" w14:textId="77777777" w:rsidR="00594D14" w:rsidRPr="00594D14" w:rsidRDefault="00594D14" w:rsidP="00594D14">
      <w:pPr>
        <w:spacing w:line="276" w:lineRule="auto"/>
        <w:rPr>
          <w:lang w:val="en-US"/>
        </w:rPr>
      </w:pPr>
      <w:r w:rsidRPr="00594D14">
        <w:rPr>
          <w:lang w:val="en-US"/>
        </w:rPr>
        <w:t>Filipino-Pākehā</w:t>
      </w:r>
    </w:p>
    <w:p w14:paraId="3F342337" w14:textId="667E6FCD" w:rsidR="00357706" w:rsidRDefault="00594D14" w:rsidP="00594D14">
      <w:pPr>
        <w:spacing w:line="276" w:lineRule="auto"/>
        <w:rPr>
          <w:lang w:val="en-US"/>
        </w:rPr>
      </w:pPr>
      <w:r w:rsidRPr="00594D14">
        <w:rPr>
          <w:lang w:val="en-US"/>
        </w:rPr>
        <w:t>TRAINING: Toi Whakaari: New Zealand Drama School (2021).</w:t>
      </w:r>
    </w:p>
    <w:p w14:paraId="37FA83BE" w14:textId="77777777" w:rsidR="00594D14" w:rsidRPr="00594D14" w:rsidRDefault="00594D14" w:rsidP="00594D14">
      <w:pPr>
        <w:spacing w:line="276" w:lineRule="auto"/>
        <w:rPr>
          <w:lang w:val="en-US"/>
        </w:rPr>
      </w:pPr>
      <w:r w:rsidRPr="00594D14">
        <w:rPr>
          <w:lang w:val="en-US"/>
        </w:rPr>
        <w:t xml:space="preserve">THEATRE: Same Love; Jingle </w:t>
      </w:r>
      <w:proofErr w:type="spellStart"/>
      <w:r w:rsidRPr="00594D14">
        <w:rPr>
          <w:lang w:val="en-US"/>
        </w:rPr>
        <w:t>Bellethon</w:t>
      </w:r>
      <w:proofErr w:type="spellEnd"/>
      <w:r w:rsidRPr="00594D14">
        <w:rPr>
          <w:lang w:val="en-US"/>
        </w:rPr>
        <w:t xml:space="preserve"> Telethon; Flames: A Hip-Hop Musical. Scenes from the Climate Era </w:t>
      </w:r>
      <w:proofErr w:type="gramStart"/>
      <w:r w:rsidRPr="00594D14">
        <w:rPr>
          <w:lang w:val="en-US"/>
        </w:rPr>
        <w:t>is</w:t>
      </w:r>
      <w:proofErr w:type="gramEnd"/>
      <w:r w:rsidRPr="00594D14">
        <w:rPr>
          <w:lang w:val="en-US"/>
        </w:rPr>
        <w:t xml:space="preserve"> Sean’s ATC and Silo Theatre debut.</w:t>
      </w:r>
    </w:p>
    <w:p w14:paraId="154F4E89" w14:textId="209CDEDA" w:rsidR="00594D14" w:rsidRDefault="00594D14" w:rsidP="00594D14">
      <w:pPr>
        <w:spacing w:line="276" w:lineRule="auto"/>
        <w:rPr>
          <w:lang w:val="en-US"/>
        </w:rPr>
      </w:pPr>
      <w:r w:rsidRPr="00594D14">
        <w:rPr>
          <w:lang w:val="en-US"/>
        </w:rPr>
        <w:t xml:space="preserve">OTHER: </w:t>
      </w:r>
      <w:proofErr w:type="spellStart"/>
      <w:r w:rsidRPr="00594D14">
        <w:rPr>
          <w:lang w:val="en-US"/>
        </w:rPr>
        <w:t>Kaihaka</w:t>
      </w:r>
      <w:proofErr w:type="spellEnd"/>
      <w:r w:rsidRPr="00594D14">
        <w:rPr>
          <w:lang w:val="en-US"/>
        </w:rPr>
        <w:t xml:space="preserve"> for </w:t>
      </w:r>
      <w:proofErr w:type="spellStart"/>
      <w:r w:rsidRPr="00594D14">
        <w:rPr>
          <w:lang w:val="en-US"/>
        </w:rPr>
        <w:t>Roopū</w:t>
      </w:r>
      <w:proofErr w:type="spellEnd"/>
      <w:r w:rsidRPr="00594D14">
        <w:rPr>
          <w:lang w:val="en-US"/>
        </w:rPr>
        <w:t xml:space="preserve"> </w:t>
      </w:r>
      <w:proofErr w:type="spellStart"/>
      <w:r w:rsidRPr="00594D14">
        <w:rPr>
          <w:lang w:val="en-US"/>
        </w:rPr>
        <w:t>Manutaki</w:t>
      </w:r>
      <w:proofErr w:type="spellEnd"/>
      <w:r w:rsidRPr="00594D14">
        <w:rPr>
          <w:lang w:val="en-US"/>
        </w:rPr>
        <w:t>; tutor in Māori Performing Arts at Unitec School of Performing and Screen Arts. Director Concerning the UFO Sighting Outside Mt Roskill Auckland; To Be Frank; Losing Face (Assistant Director).</w:t>
      </w:r>
    </w:p>
    <w:p w14:paraId="62CCE121" w14:textId="77777777" w:rsidR="00594D14" w:rsidRDefault="00594D14" w:rsidP="00594D14">
      <w:pPr>
        <w:spacing w:line="276" w:lineRule="auto"/>
        <w:rPr>
          <w:sz w:val="28"/>
          <w:szCs w:val="28"/>
        </w:rPr>
      </w:pPr>
    </w:p>
    <w:p w14:paraId="48101832" w14:textId="77777777" w:rsidR="00594D14" w:rsidRDefault="00594D14" w:rsidP="00357706">
      <w:pPr>
        <w:rPr>
          <w:rFonts w:ascii="Arial" w:eastAsia="Times New Roman" w:hAnsi="Arial"/>
          <w:b/>
          <w:sz w:val="40"/>
          <w:szCs w:val="26"/>
        </w:rPr>
      </w:pPr>
      <w:r w:rsidRPr="00594D14">
        <w:rPr>
          <w:rFonts w:ascii="Arial" w:eastAsia="Times New Roman" w:hAnsi="Arial"/>
          <w:b/>
          <w:sz w:val="40"/>
          <w:szCs w:val="26"/>
        </w:rPr>
        <w:lastRenderedPageBreak/>
        <w:t>AMANDA TITO</w:t>
      </w:r>
    </w:p>
    <w:p w14:paraId="1CD46E4F" w14:textId="0958B8F3" w:rsidR="00357706" w:rsidRPr="004D30E9" w:rsidRDefault="00594D14" w:rsidP="00357706">
      <w:pPr>
        <w:rPr>
          <w:lang w:val="en-US"/>
        </w:rPr>
      </w:pPr>
      <w:r w:rsidRPr="00594D14">
        <w:rPr>
          <w:lang w:val="en-US"/>
        </w:rPr>
        <w:t xml:space="preserve">Ngāti Hine, Ngāti </w:t>
      </w:r>
      <w:proofErr w:type="spellStart"/>
      <w:r w:rsidRPr="00594D14">
        <w:rPr>
          <w:lang w:val="en-US"/>
        </w:rPr>
        <w:t>Whātua</w:t>
      </w:r>
      <w:proofErr w:type="spellEnd"/>
      <w:r w:rsidRPr="00594D14">
        <w:rPr>
          <w:lang w:val="en-US"/>
        </w:rPr>
        <w:t>, Ngāpuhi</w:t>
      </w:r>
      <w:r w:rsidR="00357706" w:rsidRPr="004D30E9">
        <w:rPr>
          <w:lang w:val="en-US"/>
        </w:rPr>
        <w:t xml:space="preserve">. </w:t>
      </w:r>
    </w:p>
    <w:p w14:paraId="78351BE1" w14:textId="77777777" w:rsidR="00357706" w:rsidRDefault="00357706" w:rsidP="00357706">
      <w:pPr>
        <w:rPr>
          <w:lang w:val="en-US"/>
        </w:rPr>
      </w:pPr>
    </w:p>
    <w:p w14:paraId="5EBD7343" w14:textId="77777777" w:rsidR="00594D14" w:rsidRPr="00594D14" w:rsidRDefault="00594D14" w:rsidP="00594D14">
      <w:pPr>
        <w:spacing w:line="276" w:lineRule="auto"/>
        <w:rPr>
          <w:lang w:val="en-US"/>
        </w:rPr>
      </w:pPr>
      <w:r w:rsidRPr="00594D14">
        <w:rPr>
          <w:lang w:val="en-US"/>
        </w:rPr>
        <w:t xml:space="preserve">TRAINING: Unitec, BA, Performing Arts (2012). </w:t>
      </w:r>
    </w:p>
    <w:p w14:paraId="245C673E" w14:textId="17453E30" w:rsidR="00594D14" w:rsidRPr="00594D14" w:rsidRDefault="00594D14" w:rsidP="00594D14">
      <w:pPr>
        <w:spacing w:line="276" w:lineRule="auto"/>
        <w:rPr>
          <w:lang w:val="en-US"/>
        </w:rPr>
      </w:pPr>
      <w:r w:rsidRPr="00594D14">
        <w:rPr>
          <w:lang w:val="en-US"/>
        </w:rPr>
        <w:t>THEATRE: The Book of Everything; Revolt</w:t>
      </w:r>
      <w:r>
        <w:rPr>
          <w:lang w:val="en-US"/>
        </w:rPr>
        <w:t>.</w:t>
      </w:r>
      <w:r w:rsidRPr="00594D14">
        <w:t xml:space="preserve"> </w:t>
      </w:r>
      <w:r w:rsidRPr="00594D14">
        <w:rPr>
          <w:lang w:val="en-US"/>
        </w:rPr>
        <w:t>She Said. Revolt Again; Sofia’s Garden; Just Above the Clouds; Over My Dead Body: Uninvited; Near Death Experience; Goddess; Call of the Sparrows; Flock of Ashes. Scenes from the Climate Era is Amanda’s ATC debut.</w:t>
      </w:r>
    </w:p>
    <w:p w14:paraId="07F18E8B" w14:textId="77777777" w:rsidR="00594D14" w:rsidRPr="00594D14" w:rsidRDefault="00594D14" w:rsidP="00594D14">
      <w:pPr>
        <w:spacing w:line="276" w:lineRule="auto"/>
        <w:rPr>
          <w:lang w:val="en-US"/>
        </w:rPr>
      </w:pPr>
      <w:r w:rsidRPr="00594D14">
        <w:rPr>
          <w:lang w:val="en-US"/>
        </w:rPr>
        <w:t xml:space="preserve">SCREEN: Mean Mums; Bombshell; Step Dave; The </w:t>
      </w:r>
      <w:proofErr w:type="spellStart"/>
      <w:r w:rsidRPr="00594D14">
        <w:rPr>
          <w:lang w:val="en-US"/>
        </w:rPr>
        <w:t>Brokenwood</w:t>
      </w:r>
      <w:proofErr w:type="spellEnd"/>
      <w:r w:rsidRPr="00594D14">
        <w:rPr>
          <w:lang w:val="en-US"/>
        </w:rPr>
        <w:t xml:space="preserve"> Mysteries.</w:t>
      </w:r>
    </w:p>
    <w:p w14:paraId="563FB3CC" w14:textId="58F615E1" w:rsidR="00357706" w:rsidRDefault="00594D14" w:rsidP="00594D14">
      <w:pPr>
        <w:spacing w:line="276" w:lineRule="auto"/>
        <w:rPr>
          <w:sz w:val="28"/>
          <w:szCs w:val="28"/>
        </w:rPr>
      </w:pPr>
      <w:r w:rsidRPr="00594D14">
        <w:rPr>
          <w:lang w:val="en-US"/>
        </w:rPr>
        <w:t>OTHER: Director Shortland Street; winner of Best Performance for Theatre in Fringe 2021; winner of Best Actress in Short and Sweet Festival 2014.</w:t>
      </w:r>
    </w:p>
    <w:p w14:paraId="536E021D" w14:textId="77777777" w:rsidR="00357706" w:rsidRDefault="00357706" w:rsidP="007C399F">
      <w:pPr>
        <w:spacing w:line="276" w:lineRule="auto"/>
        <w:rPr>
          <w:sz w:val="28"/>
          <w:szCs w:val="28"/>
        </w:rPr>
      </w:pPr>
    </w:p>
    <w:p w14:paraId="2E0D8804" w14:textId="3C013EED" w:rsidR="00A543AB" w:rsidRDefault="002B765A" w:rsidP="00A543AB">
      <w:pPr>
        <w:pStyle w:val="Heading1"/>
      </w:pPr>
      <w:r>
        <w:lastRenderedPageBreak/>
        <w:t>C</w:t>
      </w:r>
      <w:r w:rsidR="0076578A">
        <w:t>reative</w:t>
      </w:r>
    </w:p>
    <w:p w14:paraId="691E8515" w14:textId="77777777" w:rsidR="00594D14" w:rsidRPr="00594D14" w:rsidRDefault="00594D14" w:rsidP="00594D14">
      <w:pPr>
        <w:rPr>
          <w:rFonts w:ascii="Arial" w:eastAsia="Times New Roman" w:hAnsi="Arial"/>
          <w:bCs/>
          <w:sz w:val="40"/>
          <w:szCs w:val="26"/>
        </w:rPr>
      </w:pPr>
      <w:r w:rsidRPr="00594D14">
        <w:rPr>
          <w:rFonts w:ascii="Arial" w:eastAsia="Times New Roman" w:hAnsi="Arial"/>
          <w:bCs/>
          <w:sz w:val="40"/>
          <w:szCs w:val="26"/>
        </w:rPr>
        <w:t xml:space="preserve">JANE HAKARAIA </w:t>
      </w:r>
    </w:p>
    <w:p w14:paraId="2C711FDA" w14:textId="77777777" w:rsidR="00594D14" w:rsidRDefault="00594D14" w:rsidP="00594D14">
      <w:pPr>
        <w:rPr>
          <w:rFonts w:ascii="Arial" w:eastAsia="Times New Roman" w:hAnsi="Arial"/>
          <w:bCs/>
          <w:sz w:val="40"/>
          <w:szCs w:val="26"/>
        </w:rPr>
      </w:pPr>
      <w:r w:rsidRPr="00594D14">
        <w:rPr>
          <w:rFonts w:ascii="Arial" w:eastAsia="Times New Roman" w:hAnsi="Arial"/>
          <w:bCs/>
          <w:sz w:val="40"/>
          <w:szCs w:val="26"/>
        </w:rPr>
        <w:t>Spatial &amp; Lighting Designer</w:t>
      </w:r>
    </w:p>
    <w:p w14:paraId="42AE599C" w14:textId="77777777" w:rsidR="00594D14" w:rsidRDefault="00594D14" w:rsidP="00594D14">
      <w:pPr>
        <w:rPr>
          <w:rFonts w:ascii="Arial" w:eastAsia="Times New Roman" w:hAnsi="Arial"/>
          <w:bCs/>
          <w:sz w:val="40"/>
          <w:szCs w:val="26"/>
        </w:rPr>
      </w:pPr>
    </w:p>
    <w:p w14:paraId="751C9C4F" w14:textId="77777777" w:rsidR="00594D14" w:rsidRPr="00594D14" w:rsidRDefault="00594D14" w:rsidP="00594D14">
      <w:pPr>
        <w:rPr>
          <w:lang w:val="en-US"/>
        </w:rPr>
      </w:pPr>
      <w:r w:rsidRPr="00594D14">
        <w:rPr>
          <w:lang w:val="en-US"/>
        </w:rPr>
        <w:t xml:space="preserve">Ngāti Raukawa ki </w:t>
      </w:r>
      <w:proofErr w:type="spellStart"/>
      <w:r w:rsidRPr="00594D14">
        <w:rPr>
          <w:lang w:val="en-US"/>
        </w:rPr>
        <w:t>te</w:t>
      </w:r>
      <w:proofErr w:type="spellEnd"/>
      <w:r w:rsidRPr="00594D14">
        <w:rPr>
          <w:lang w:val="en-US"/>
        </w:rPr>
        <w:t xml:space="preserve"> Tonga, Ngāti Kapu </w:t>
      </w:r>
    </w:p>
    <w:p w14:paraId="51FA5BBF" w14:textId="65A572F1" w:rsidR="00281987" w:rsidRDefault="00594D14" w:rsidP="00594D14">
      <w:pPr>
        <w:rPr>
          <w:lang w:val="en-US"/>
        </w:rPr>
      </w:pPr>
      <w:r w:rsidRPr="00594D14">
        <w:rPr>
          <w:lang w:val="en-US"/>
        </w:rPr>
        <w:t xml:space="preserve">TRAINING: Unitec, Bachelor of Design (2008); AUT, </w:t>
      </w:r>
      <w:proofErr w:type="spellStart"/>
      <w:r w:rsidRPr="00594D14">
        <w:rPr>
          <w:lang w:val="en-US"/>
        </w:rPr>
        <w:t>Honours</w:t>
      </w:r>
      <w:proofErr w:type="spellEnd"/>
      <w:r w:rsidRPr="00594D14">
        <w:rPr>
          <w:lang w:val="en-US"/>
        </w:rPr>
        <w:t xml:space="preserve"> (2009).</w:t>
      </w:r>
    </w:p>
    <w:p w14:paraId="4DBDE65A" w14:textId="77777777" w:rsidR="00594D14" w:rsidRP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 xml:space="preserve">THEATRE: </w:t>
      </w:r>
      <w:proofErr w:type="spellStart"/>
      <w:r w:rsidRPr="00594D14">
        <w:rPr>
          <w:rFonts w:asciiTheme="minorHAnsi" w:hAnsiTheme="minorHAnsi" w:cstheme="minorHAnsi"/>
          <w:sz w:val="28"/>
          <w:szCs w:val="28"/>
        </w:rPr>
        <w:t>Astroman</w:t>
      </w:r>
      <w:proofErr w:type="spellEnd"/>
      <w:r w:rsidRPr="00594D14">
        <w:rPr>
          <w:rFonts w:asciiTheme="minorHAnsi" w:hAnsiTheme="minorHAnsi" w:cstheme="minorHAnsi"/>
          <w:sz w:val="28"/>
          <w:szCs w:val="28"/>
        </w:rPr>
        <w:t xml:space="preserve">; </w:t>
      </w:r>
      <w:proofErr w:type="spellStart"/>
      <w:r w:rsidRPr="00594D14">
        <w:rPr>
          <w:rFonts w:asciiTheme="minorHAnsi" w:hAnsiTheme="minorHAnsi" w:cstheme="minorHAnsi"/>
          <w:sz w:val="28"/>
          <w:szCs w:val="28"/>
        </w:rPr>
        <w:t>Paniora</w:t>
      </w:r>
      <w:proofErr w:type="spellEnd"/>
      <w:r w:rsidRPr="00594D14">
        <w:rPr>
          <w:rFonts w:asciiTheme="minorHAnsi" w:hAnsiTheme="minorHAnsi" w:cstheme="minorHAnsi"/>
          <w:sz w:val="28"/>
          <w:szCs w:val="28"/>
        </w:rPr>
        <w:t xml:space="preserve">!; The Heretic; The Adventures of Tom Sawyer; The Effect; seven methods of killing kylie </w:t>
      </w:r>
      <w:proofErr w:type="spellStart"/>
      <w:r w:rsidRPr="00594D14">
        <w:rPr>
          <w:rFonts w:asciiTheme="minorHAnsi" w:hAnsiTheme="minorHAnsi" w:cstheme="minorHAnsi"/>
          <w:sz w:val="28"/>
          <w:szCs w:val="28"/>
        </w:rPr>
        <w:t>jenner</w:t>
      </w:r>
      <w:proofErr w:type="spellEnd"/>
      <w:r w:rsidRPr="00594D14">
        <w:rPr>
          <w:rFonts w:asciiTheme="minorHAnsi" w:hAnsiTheme="minorHAnsi" w:cstheme="minorHAnsi"/>
          <w:sz w:val="28"/>
          <w:szCs w:val="28"/>
        </w:rPr>
        <w:t xml:space="preserve">; </w:t>
      </w:r>
      <w:proofErr w:type="spellStart"/>
      <w:r w:rsidRPr="00594D14">
        <w:rPr>
          <w:rFonts w:asciiTheme="minorHAnsi" w:hAnsiTheme="minorHAnsi" w:cstheme="minorHAnsi"/>
          <w:sz w:val="28"/>
          <w:szCs w:val="28"/>
        </w:rPr>
        <w:t>Cellfish</w:t>
      </w:r>
      <w:proofErr w:type="spellEnd"/>
      <w:r w:rsidRPr="00594D14">
        <w:rPr>
          <w:rFonts w:asciiTheme="minorHAnsi" w:hAnsiTheme="minorHAnsi" w:cstheme="minorHAnsi"/>
          <w:sz w:val="28"/>
          <w:szCs w:val="28"/>
        </w:rPr>
        <w:t xml:space="preserve">; Wild Dogs Under My Skirt; Cock; Eight Gigabytes of Hardcore Pornography; Sunday Roast; Midsummer; Brel; Top Girls; I Love You Bro; Thom Pain; Happy Days; Ruben Guthrie; Betrayal; The Case of Katherine Mansfield; Lobby Hero; The Women; Bash; Under Milk Wood; Unidentified Human Remains and the True Nature of Love; The Valentina; </w:t>
      </w:r>
      <w:proofErr w:type="spellStart"/>
      <w:r w:rsidRPr="00594D14">
        <w:rPr>
          <w:rFonts w:asciiTheme="minorHAnsi" w:hAnsiTheme="minorHAnsi" w:cstheme="minorHAnsi"/>
          <w:sz w:val="28"/>
          <w:szCs w:val="28"/>
        </w:rPr>
        <w:t>Te</w:t>
      </w:r>
      <w:proofErr w:type="spellEnd"/>
      <w:r w:rsidRPr="00594D14">
        <w:rPr>
          <w:rFonts w:asciiTheme="minorHAnsi" w:hAnsiTheme="minorHAnsi" w:cstheme="minorHAnsi"/>
          <w:sz w:val="28"/>
          <w:szCs w:val="28"/>
        </w:rPr>
        <w:t xml:space="preserve"> Tangi a </w:t>
      </w:r>
      <w:proofErr w:type="spellStart"/>
      <w:r w:rsidRPr="00594D14">
        <w:rPr>
          <w:rFonts w:asciiTheme="minorHAnsi" w:hAnsiTheme="minorHAnsi" w:cstheme="minorHAnsi"/>
          <w:sz w:val="28"/>
          <w:szCs w:val="28"/>
        </w:rPr>
        <w:t>te</w:t>
      </w:r>
      <w:proofErr w:type="spellEnd"/>
      <w:r w:rsidRPr="00594D14">
        <w:rPr>
          <w:rFonts w:asciiTheme="minorHAnsi" w:hAnsiTheme="minorHAnsi" w:cstheme="minorHAnsi"/>
          <w:sz w:val="28"/>
          <w:szCs w:val="28"/>
        </w:rPr>
        <w:t xml:space="preserve"> Tūī; </w:t>
      </w:r>
      <w:proofErr w:type="spellStart"/>
      <w:r w:rsidRPr="00594D14">
        <w:rPr>
          <w:rFonts w:asciiTheme="minorHAnsi" w:hAnsiTheme="minorHAnsi" w:cstheme="minorHAnsi"/>
          <w:sz w:val="28"/>
          <w:szCs w:val="28"/>
        </w:rPr>
        <w:t>Kōpū</w:t>
      </w:r>
      <w:proofErr w:type="spellEnd"/>
      <w:r w:rsidRPr="00594D14">
        <w:rPr>
          <w:rFonts w:asciiTheme="minorHAnsi" w:hAnsiTheme="minorHAnsi" w:cstheme="minorHAnsi"/>
          <w:sz w:val="28"/>
          <w:szCs w:val="28"/>
        </w:rPr>
        <w:t xml:space="preserve">; Prima Facie; Moe Miti; The Handlers; Nicola Cheeseman is Back; I Love You G;  </w:t>
      </w:r>
    </w:p>
    <w:p w14:paraId="43358446" w14:textId="093AE596" w:rsidR="00594D14" w:rsidRPr="00281987" w:rsidRDefault="00594D14" w:rsidP="00594D14">
      <w:pPr>
        <w:rPr>
          <w:rFonts w:asciiTheme="minorHAnsi" w:hAnsiTheme="minorHAnsi" w:cstheme="minorHAnsi"/>
          <w:sz w:val="28"/>
          <w:szCs w:val="28"/>
        </w:rPr>
      </w:pPr>
      <w:proofErr w:type="spellStart"/>
      <w:r w:rsidRPr="00594D14">
        <w:rPr>
          <w:rFonts w:asciiTheme="minorHAnsi" w:hAnsiTheme="minorHAnsi" w:cstheme="minorHAnsi"/>
          <w:sz w:val="28"/>
          <w:szCs w:val="28"/>
        </w:rPr>
        <w:t>Te</w:t>
      </w:r>
      <w:proofErr w:type="spellEnd"/>
      <w:r w:rsidRPr="00594D14">
        <w:rPr>
          <w:rFonts w:asciiTheme="minorHAnsi" w:hAnsiTheme="minorHAnsi" w:cstheme="minorHAnsi"/>
          <w:sz w:val="28"/>
          <w:szCs w:val="28"/>
        </w:rPr>
        <w:t xml:space="preserve"> Ao Hou.</w:t>
      </w:r>
    </w:p>
    <w:p w14:paraId="2361F6FB" w14:textId="77777777" w:rsidR="00281987" w:rsidRDefault="00281987" w:rsidP="00281987"/>
    <w:p w14:paraId="65C7C8B6" w14:textId="77777777" w:rsidR="00594D14" w:rsidRPr="00594D14" w:rsidRDefault="00594D14" w:rsidP="00594D14">
      <w:pPr>
        <w:rPr>
          <w:rFonts w:ascii="Arial" w:eastAsia="Times New Roman" w:hAnsi="Arial"/>
          <w:bCs/>
          <w:sz w:val="40"/>
          <w:szCs w:val="26"/>
        </w:rPr>
      </w:pPr>
      <w:r w:rsidRPr="00594D14">
        <w:rPr>
          <w:rFonts w:ascii="Arial" w:eastAsia="Times New Roman" w:hAnsi="Arial"/>
          <w:bCs/>
          <w:sz w:val="40"/>
          <w:szCs w:val="26"/>
        </w:rPr>
        <w:t xml:space="preserve">NATI PEREIRA </w:t>
      </w:r>
    </w:p>
    <w:p w14:paraId="06ED1276" w14:textId="77777777" w:rsidR="00594D14" w:rsidRDefault="00594D14" w:rsidP="00594D14">
      <w:pPr>
        <w:rPr>
          <w:rFonts w:ascii="Arial" w:eastAsia="Times New Roman" w:hAnsi="Arial"/>
          <w:bCs/>
          <w:sz w:val="40"/>
          <w:szCs w:val="26"/>
        </w:rPr>
      </w:pPr>
      <w:r w:rsidRPr="00594D14">
        <w:rPr>
          <w:rFonts w:ascii="Arial" w:eastAsia="Times New Roman" w:hAnsi="Arial"/>
          <w:bCs/>
          <w:sz w:val="40"/>
          <w:szCs w:val="26"/>
        </w:rPr>
        <w:t>Spatial &amp; Costume Designer</w:t>
      </w:r>
    </w:p>
    <w:p w14:paraId="30F0F0C9" w14:textId="77777777" w:rsidR="001E0C90" w:rsidRDefault="001E0C90" w:rsidP="001E0C90">
      <w:pPr>
        <w:spacing w:line="276" w:lineRule="auto"/>
        <w:rPr>
          <w:lang w:val="en-US"/>
        </w:rPr>
      </w:pPr>
    </w:p>
    <w:p w14:paraId="5EC46463" w14:textId="681D763C" w:rsidR="00594D14" w:rsidRPr="00594D14" w:rsidRDefault="00594D14" w:rsidP="00594D14">
      <w:pPr>
        <w:spacing w:line="276" w:lineRule="auto"/>
        <w:rPr>
          <w:sz w:val="28"/>
          <w:szCs w:val="28"/>
        </w:rPr>
      </w:pPr>
      <w:r w:rsidRPr="00594D14">
        <w:rPr>
          <w:sz w:val="28"/>
          <w:szCs w:val="28"/>
        </w:rPr>
        <w:t xml:space="preserve">TRAINING: Escuela </w:t>
      </w:r>
      <w:proofErr w:type="spellStart"/>
      <w:r w:rsidRPr="00594D14">
        <w:rPr>
          <w:sz w:val="28"/>
          <w:szCs w:val="28"/>
        </w:rPr>
        <w:t>Multidisciplinaria</w:t>
      </w:r>
      <w:proofErr w:type="spellEnd"/>
      <w:r w:rsidRPr="00594D14">
        <w:rPr>
          <w:sz w:val="28"/>
          <w:szCs w:val="28"/>
        </w:rPr>
        <w:t xml:space="preserve"> de Arte </w:t>
      </w:r>
      <w:proofErr w:type="spellStart"/>
      <w:r w:rsidRPr="00594D14">
        <w:rPr>
          <w:sz w:val="28"/>
          <w:szCs w:val="28"/>
        </w:rPr>
        <w:t>Dramático</w:t>
      </w:r>
      <w:proofErr w:type="spellEnd"/>
      <w:r w:rsidRPr="00594D14">
        <w:rPr>
          <w:sz w:val="28"/>
          <w:szCs w:val="28"/>
        </w:rPr>
        <w:t xml:space="preserve"> (EMAD), Uruguay, university degree in Theatre Design (2018); Universidad de la República (UDELAR), Uruguay, tertiary</w:t>
      </w:r>
      <w:r w:rsidRPr="00594D14">
        <w:t xml:space="preserve"> </w:t>
      </w:r>
      <w:r w:rsidRPr="00594D14">
        <w:rPr>
          <w:sz w:val="28"/>
          <w:szCs w:val="28"/>
        </w:rPr>
        <w:t xml:space="preserve">degree in Museology (2014); Universidad ORT Uruguay, diploma in Interior Design (2010); </w:t>
      </w:r>
      <w:proofErr w:type="spellStart"/>
      <w:r w:rsidRPr="00594D14">
        <w:rPr>
          <w:sz w:val="28"/>
          <w:szCs w:val="28"/>
        </w:rPr>
        <w:t>Universita</w:t>
      </w:r>
      <w:proofErr w:type="spellEnd"/>
      <w:r w:rsidRPr="00594D14">
        <w:rPr>
          <w:sz w:val="28"/>
          <w:szCs w:val="28"/>
        </w:rPr>
        <w:t xml:space="preserve"> di Padova Italy, complementary art courses (2013).</w:t>
      </w:r>
    </w:p>
    <w:p w14:paraId="2F4C24C6" w14:textId="77777777" w:rsidR="00594D14" w:rsidRPr="00594D14" w:rsidRDefault="00594D14" w:rsidP="00594D14">
      <w:pPr>
        <w:spacing w:line="276" w:lineRule="auto"/>
        <w:rPr>
          <w:sz w:val="28"/>
          <w:szCs w:val="28"/>
        </w:rPr>
      </w:pPr>
      <w:r w:rsidRPr="00594D14">
        <w:rPr>
          <w:sz w:val="28"/>
          <w:szCs w:val="28"/>
        </w:rPr>
        <w:t xml:space="preserve">THEATRE: Prop master for: Red White &amp; Brass; Things </w:t>
      </w:r>
    </w:p>
    <w:p w14:paraId="172B8E9B" w14:textId="77777777" w:rsidR="00594D14" w:rsidRPr="00594D14" w:rsidRDefault="00594D14" w:rsidP="00594D14">
      <w:pPr>
        <w:spacing w:line="276" w:lineRule="auto"/>
        <w:rPr>
          <w:sz w:val="28"/>
          <w:szCs w:val="28"/>
        </w:rPr>
      </w:pPr>
      <w:r w:rsidRPr="00594D14">
        <w:rPr>
          <w:sz w:val="28"/>
          <w:szCs w:val="28"/>
        </w:rPr>
        <w:t xml:space="preserve">that Matter; Basmati Bitch; King Lear; The Heartbreak Choir. Production Design for Manatees from ATC Youth Company, prop master for The Writer; Émilie; Sleigh! The Christmas Show; Po’ Boys and Oysters; The Trojan War; Safety in </w:t>
      </w:r>
      <w:proofErr w:type="gramStart"/>
      <w:r w:rsidRPr="00594D14">
        <w:rPr>
          <w:sz w:val="28"/>
          <w:szCs w:val="28"/>
        </w:rPr>
        <w:t>Numbers;  Dhaba</w:t>
      </w:r>
      <w:proofErr w:type="gramEnd"/>
      <w:r w:rsidRPr="00594D14">
        <w:rPr>
          <w:sz w:val="28"/>
          <w:szCs w:val="28"/>
        </w:rPr>
        <w:t xml:space="preserve"> on Devon Avenue; The Kamasutra Chronicles; Dakota of the White Flats; The Downs &amp; Ups of Peep &amp; Squeak; </w:t>
      </w:r>
      <w:proofErr w:type="spellStart"/>
      <w:r w:rsidRPr="00594D14">
        <w:rPr>
          <w:sz w:val="28"/>
          <w:szCs w:val="28"/>
        </w:rPr>
        <w:t>Habbuk</w:t>
      </w:r>
      <w:proofErr w:type="spellEnd"/>
      <w:r w:rsidRPr="00594D14">
        <w:rPr>
          <w:sz w:val="28"/>
          <w:szCs w:val="28"/>
        </w:rPr>
        <w:t xml:space="preserve">; The Wall; Look Back in Anger; Heart’s Desire; Bedroom Farce; El Lugar Donde </w:t>
      </w:r>
      <w:proofErr w:type="spellStart"/>
      <w:r w:rsidRPr="00594D14">
        <w:rPr>
          <w:sz w:val="28"/>
          <w:szCs w:val="28"/>
        </w:rPr>
        <w:t>Mueren</w:t>
      </w:r>
      <w:proofErr w:type="spellEnd"/>
      <w:r w:rsidRPr="00594D14">
        <w:rPr>
          <w:sz w:val="28"/>
          <w:szCs w:val="28"/>
        </w:rPr>
        <w:t xml:space="preserve"> Los </w:t>
      </w:r>
      <w:proofErr w:type="spellStart"/>
      <w:r w:rsidRPr="00594D14">
        <w:rPr>
          <w:sz w:val="28"/>
          <w:szCs w:val="28"/>
        </w:rPr>
        <w:t>Mamíferos</w:t>
      </w:r>
      <w:proofErr w:type="spellEnd"/>
      <w:r w:rsidRPr="00594D14">
        <w:rPr>
          <w:sz w:val="28"/>
          <w:szCs w:val="28"/>
        </w:rPr>
        <w:t>.</w:t>
      </w:r>
    </w:p>
    <w:p w14:paraId="7D0A9F81" w14:textId="77777777" w:rsidR="00594D14" w:rsidRPr="00594D14" w:rsidRDefault="00594D14" w:rsidP="00594D14">
      <w:pPr>
        <w:spacing w:line="276" w:lineRule="auto"/>
        <w:rPr>
          <w:sz w:val="28"/>
          <w:szCs w:val="28"/>
        </w:rPr>
      </w:pPr>
      <w:r w:rsidRPr="00594D14">
        <w:rPr>
          <w:sz w:val="28"/>
          <w:szCs w:val="28"/>
        </w:rPr>
        <w:lastRenderedPageBreak/>
        <w:t xml:space="preserve">SCREEN: Holding Out; The </w:t>
      </w:r>
      <w:proofErr w:type="spellStart"/>
      <w:r w:rsidRPr="00594D14">
        <w:rPr>
          <w:sz w:val="28"/>
          <w:szCs w:val="28"/>
        </w:rPr>
        <w:t>Brokenwood</w:t>
      </w:r>
      <w:proofErr w:type="spellEnd"/>
      <w:r w:rsidRPr="00594D14">
        <w:rPr>
          <w:sz w:val="28"/>
          <w:szCs w:val="28"/>
        </w:rPr>
        <w:t xml:space="preserve"> Mysteries, Season 7; The Search for the Selfish Elf; Master Chef Uruguay; Escape Perfecto Uruguay; Las </w:t>
      </w:r>
      <w:proofErr w:type="spellStart"/>
      <w:r w:rsidRPr="00594D14">
        <w:rPr>
          <w:sz w:val="28"/>
          <w:szCs w:val="28"/>
        </w:rPr>
        <w:t>Paquitas</w:t>
      </w:r>
      <w:proofErr w:type="spellEnd"/>
      <w:r w:rsidRPr="00594D14">
        <w:rPr>
          <w:sz w:val="28"/>
          <w:szCs w:val="28"/>
        </w:rPr>
        <w:t xml:space="preserve"> del </w:t>
      </w:r>
      <w:proofErr w:type="spellStart"/>
      <w:r w:rsidRPr="00594D14">
        <w:rPr>
          <w:sz w:val="28"/>
          <w:szCs w:val="28"/>
        </w:rPr>
        <w:t>humor</w:t>
      </w:r>
      <w:proofErr w:type="spellEnd"/>
      <w:r w:rsidRPr="00594D14">
        <w:rPr>
          <w:sz w:val="28"/>
          <w:szCs w:val="28"/>
        </w:rPr>
        <w:t xml:space="preserve"> Uruguay.</w:t>
      </w:r>
    </w:p>
    <w:p w14:paraId="5DDA4998" w14:textId="1B9617D8" w:rsidR="00594D14" w:rsidRPr="001E0C90" w:rsidRDefault="00594D14" w:rsidP="00594D14">
      <w:pPr>
        <w:spacing w:line="276" w:lineRule="auto"/>
        <w:rPr>
          <w:sz w:val="28"/>
          <w:szCs w:val="28"/>
        </w:rPr>
      </w:pPr>
      <w:r w:rsidRPr="00594D14">
        <w:rPr>
          <w:sz w:val="28"/>
          <w:szCs w:val="28"/>
        </w:rPr>
        <w:t xml:space="preserve">OTHER: Alongside her work as a theatre designer, Nati has a background in art galleries and museums, where she managed key relationships and oversaw a range of cultural projects. From 2017 to 2021, she co-directed the Uruguayan-based theatre company </w:t>
      </w:r>
      <w:proofErr w:type="spellStart"/>
      <w:r w:rsidRPr="00594D14">
        <w:rPr>
          <w:sz w:val="28"/>
          <w:szCs w:val="28"/>
        </w:rPr>
        <w:t>Animalismo</w:t>
      </w:r>
      <w:proofErr w:type="spellEnd"/>
      <w:r w:rsidRPr="00594D14">
        <w:rPr>
          <w:sz w:val="28"/>
          <w:szCs w:val="28"/>
        </w:rPr>
        <w:t xml:space="preserve"> Teatro, which presented </w:t>
      </w:r>
      <w:proofErr w:type="spellStart"/>
      <w:r w:rsidRPr="00594D14">
        <w:rPr>
          <w:sz w:val="28"/>
          <w:szCs w:val="28"/>
        </w:rPr>
        <w:t>Habbuk</w:t>
      </w:r>
      <w:proofErr w:type="spellEnd"/>
      <w:r w:rsidRPr="00594D14">
        <w:rPr>
          <w:sz w:val="28"/>
          <w:szCs w:val="28"/>
        </w:rPr>
        <w:t xml:space="preserve"> in Aotearoa in 2021. </w:t>
      </w:r>
      <w:proofErr w:type="spellStart"/>
      <w:r w:rsidRPr="00594D14">
        <w:rPr>
          <w:sz w:val="28"/>
          <w:szCs w:val="28"/>
        </w:rPr>
        <w:t>Habbuk</w:t>
      </w:r>
      <w:proofErr w:type="spellEnd"/>
      <w:r w:rsidRPr="00594D14">
        <w:rPr>
          <w:sz w:val="28"/>
          <w:szCs w:val="28"/>
        </w:rPr>
        <w:t xml:space="preserve"> received four nominations, including Best of Fringe 2021, and won Best </w:t>
      </w:r>
      <w:proofErr w:type="spellStart"/>
      <w:r w:rsidRPr="00594D14">
        <w:rPr>
          <w:sz w:val="28"/>
          <w:szCs w:val="28"/>
        </w:rPr>
        <w:t>Momentus</w:t>
      </w:r>
      <w:proofErr w:type="spellEnd"/>
      <w:r w:rsidRPr="00594D14">
        <w:rPr>
          <w:sz w:val="28"/>
          <w:szCs w:val="28"/>
        </w:rPr>
        <w:t xml:space="preserve"> Movement at the New Zealand Fringe Festival Awards. In June 2019, Nati moved to New Zealand to settle.</w:t>
      </w:r>
    </w:p>
    <w:p w14:paraId="17AD548C" w14:textId="6F912B11" w:rsidR="00281987" w:rsidRDefault="00281987" w:rsidP="00281987"/>
    <w:p w14:paraId="7457F005" w14:textId="77777777" w:rsidR="00594D14" w:rsidRPr="00594D14" w:rsidRDefault="00594D14" w:rsidP="00594D14">
      <w:pPr>
        <w:rPr>
          <w:rFonts w:ascii="Arial" w:eastAsia="Times New Roman" w:hAnsi="Arial"/>
          <w:bCs/>
          <w:sz w:val="40"/>
          <w:szCs w:val="26"/>
        </w:rPr>
      </w:pPr>
      <w:r w:rsidRPr="00594D14">
        <w:rPr>
          <w:rFonts w:ascii="Arial" w:eastAsia="Times New Roman" w:hAnsi="Arial"/>
          <w:bCs/>
          <w:sz w:val="40"/>
          <w:szCs w:val="26"/>
        </w:rPr>
        <w:t xml:space="preserve">LEON RADOJKOVIC </w:t>
      </w:r>
    </w:p>
    <w:p w14:paraId="0F964D8B" w14:textId="77777777" w:rsidR="00594D14" w:rsidRDefault="00594D14" w:rsidP="00594D14">
      <w:pPr>
        <w:rPr>
          <w:rFonts w:ascii="Arial" w:eastAsia="Times New Roman" w:hAnsi="Arial"/>
          <w:bCs/>
          <w:sz w:val="40"/>
          <w:szCs w:val="26"/>
        </w:rPr>
      </w:pPr>
      <w:r w:rsidRPr="00594D14">
        <w:rPr>
          <w:rFonts w:ascii="Arial" w:eastAsia="Times New Roman" w:hAnsi="Arial"/>
          <w:bCs/>
          <w:sz w:val="40"/>
          <w:szCs w:val="26"/>
        </w:rPr>
        <w:t>Sound Designer</w:t>
      </w:r>
    </w:p>
    <w:p w14:paraId="16684C17" w14:textId="77777777" w:rsidR="00594D14" w:rsidRDefault="00594D14" w:rsidP="00594D14">
      <w:pPr>
        <w:rPr>
          <w:rFonts w:ascii="Arial" w:eastAsia="Times New Roman" w:hAnsi="Arial"/>
          <w:bCs/>
          <w:sz w:val="40"/>
          <w:szCs w:val="26"/>
        </w:rPr>
      </w:pPr>
    </w:p>
    <w:p w14:paraId="44CA24AB" w14:textId="184CA5A7" w:rsidR="00594D14" w:rsidRPr="00594D14" w:rsidRDefault="00C315BE" w:rsidP="00594D14">
      <w:pPr>
        <w:rPr>
          <w:lang w:val="en-US"/>
        </w:rPr>
      </w:pPr>
      <w:r w:rsidRPr="004D30E9">
        <w:rPr>
          <w:lang w:val="en-US"/>
        </w:rPr>
        <w:t>D</w:t>
      </w:r>
      <w:r w:rsidR="00594D14" w:rsidRPr="00594D14">
        <w:rPr>
          <w:lang w:val="en-US"/>
        </w:rPr>
        <w:t>almatian, Ngāpuhi, Pākehā</w:t>
      </w:r>
    </w:p>
    <w:p w14:paraId="4CC3D2BD" w14:textId="77777777" w:rsidR="00594D14" w:rsidRPr="00594D14" w:rsidRDefault="00594D14" w:rsidP="00594D14">
      <w:pPr>
        <w:rPr>
          <w:lang w:val="en-US"/>
        </w:rPr>
      </w:pPr>
      <w:r w:rsidRPr="00594D14">
        <w:rPr>
          <w:lang w:val="en-US"/>
        </w:rPr>
        <w:t xml:space="preserve">THEATRE: Amadeus; Jesus Christ Superstar; Live </w:t>
      </w:r>
      <w:proofErr w:type="spellStart"/>
      <w:r w:rsidRPr="00594D14">
        <w:rPr>
          <w:lang w:val="en-US"/>
        </w:rPr>
        <w:t>Live</w:t>
      </w:r>
      <w:proofErr w:type="spellEnd"/>
      <w:r w:rsidRPr="00594D14">
        <w:rPr>
          <w:lang w:val="en-US"/>
        </w:rPr>
        <w:t xml:space="preserve"> Cinema: Night of the Living Dead;  Every Brilliant Thing; My Heart Goes </w:t>
      </w:r>
      <w:proofErr w:type="spellStart"/>
      <w:r w:rsidRPr="00594D14">
        <w:rPr>
          <w:lang w:val="en-US"/>
        </w:rPr>
        <w:t>Thadak</w:t>
      </w:r>
      <w:proofErr w:type="spellEnd"/>
      <w:r>
        <w:rPr>
          <w:lang w:val="en-US"/>
        </w:rPr>
        <w:t xml:space="preserve"> </w:t>
      </w:r>
      <w:proofErr w:type="spellStart"/>
      <w:r w:rsidRPr="00594D14">
        <w:rPr>
          <w:lang w:val="en-US"/>
        </w:rPr>
        <w:t>Thadak</w:t>
      </w:r>
      <w:proofErr w:type="spellEnd"/>
      <w:r w:rsidRPr="00594D14">
        <w:rPr>
          <w:lang w:val="en-US"/>
        </w:rPr>
        <w:t xml:space="preserve">; </w:t>
      </w:r>
      <w:proofErr w:type="spellStart"/>
      <w:r w:rsidRPr="00594D14">
        <w:rPr>
          <w:lang w:val="en-US"/>
        </w:rPr>
        <w:t>Mr</w:t>
      </w:r>
      <w:proofErr w:type="spellEnd"/>
      <w:r w:rsidRPr="00594D14">
        <w:rPr>
          <w:lang w:val="en-US"/>
        </w:rPr>
        <w:t xml:space="preserve"> Burns; Peter and the Wolf; Boys Will Be Boys; Medea; Angels in America; Hui; Brel; The Only Child; Live </w:t>
      </w:r>
      <w:proofErr w:type="spellStart"/>
      <w:r w:rsidRPr="00594D14">
        <w:rPr>
          <w:lang w:val="en-US"/>
        </w:rPr>
        <w:t>Live</w:t>
      </w:r>
      <w:proofErr w:type="spellEnd"/>
      <w:r w:rsidRPr="00594D14">
        <w:rPr>
          <w:lang w:val="en-US"/>
        </w:rPr>
        <w:t xml:space="preserve"> Cinema: Little Shop of Horrors; Live </w:t>
      </w:r>
      <w:proofErr w:type="spellStart"/>
      <w:r w:rsidRPr="00594D14">
        <w:rPr>
          <w:lang w:val="en-US"/>
        </w:rPr>
        <w:t>Live</w:t>
      </w:r>
      <w:proofErr w:type="spellEnd"/>
      <w:r w:rsidRPr="00594D14">
        <w:rPr>
          <w:lang w:val="en-US"/>
        </w:rPr>
        <w:t xml:space="preserve"> Cinema: Dementia 13; Live </w:t>
      </w:r>
      <w:proofErr w:type="spellStart"/>
      <w:r w:rsidRPr="00594D14">
        <w:rPr>
          <w:lang w:val="en-US"/>
        </w:rPr>
        <w:t>Live</w:t>
      </w:r>
      <w:proofErr w:type="spellEnd"/>
      <w:r w:rsidRPr="00594D14">
        <w:rPr>
          <w:lang w:val="en-US"/>
        </w:rPr>
        <w:t xml:space="preserve"> Cinema: Carnival of Souls; Essays in Love; The Deliberate Disappearance of My Friend, Jack Hartnett; Shortland Street; Baby Done; Filthy Rich; </w:t>
      </w:r>
      <w:proofErr w:type="spellStart"/>
      <w:r w:rsidRPr="00594D14">
        <w:rPr>
          <w:lang w:val="en-US"/>
        </w:rPr>
        <w:t>Jellytip</w:t>
      </w:r>
      <w:proofErr w:type="spellEnd"/>
      <w:r w:rsidRPr="00594D14">
        <w:rPr>
          <w:lang w:val="en-US"/>
        </w:rPr>
        <w:t xml:space="preserve"> Jimmy; Reservations; The </w:t>
      </w:r>
      <w:proofErr w:type="spellStart"/>
      <w:r w:rsidRPr="00594D14">
        <w:rPr>
          <w:lang w:val="en-US"/>
        </w:rPr>
        <w:t>Mordavian</w:t>
      </w:r>
      <w:proofErr w:type="spellEnd"/>
      <w:r w:rsidRPr="00594D14">
        <w:rPr>
          <w:lang w:val="en-US"/>
        </w:rPr>
        <w:t xml:space="preserve"> Truth.</w:t>
      </w:r>
    </w:p>
    <w:p w14:paraId="0F786B7D" w14:textId="77777777" w:rsidR="00594D14" w:rsidRPr="00594D14" w:rsidRDefault="00594D14" w:rsidP="00594D14">
      <w:pPr>
        <w:rPr>
          <w:lang w:val="en-US"/>
        </w:rPr>
      </w:pPr>
      <w:r w:rsidRPr="00594D14">
        <w:rPr>
          <w:lang w:val="en-US"/>
        </w:rPr>
        <w:t>OTHER: Fortress Europe; Dr Colossus.</w:t>
      </w:r>
    </w:p>
    <w:p w14:paraId="06C97E4C" w14:textId="77777777" w:rsidR="00594D14" w:rsidRDefault="00594D14" w:rsidP="001E0C90">
      <w:pPr>
        <w:pStyle w:val="Heading2"/>
        <w:rPr>
          <w:b w:val="0"/>
          <w:bCs/>
        </w:rPr>
      </w:pPr>
    </w:p>
    <w:p w14:paraId="593E6717" w14:textId="77777777" w:rsidR="00594D14" w:rsidRDefault="00594D14" w:rsidP="00594D14"/>
    <w:p w14:paraId="57F2EF1A" w14:textId="77777777" w:rsidR="00594D14" w:rsidRDefault="00594D14" w:rsidP="00594D14"/>
    <w:p w14:paraId="28C888E3" w14:textId="77777777" w:rsidR="00594D14" w:rsidRDefault="00594D14" w:rsidP="00594D14"/>
    <w:p w14:paraId="77FCA661" w14:textId="77777777" w:rsidR="00594D14" w:rsidRDefault="00594D14" w:rsidP="00594D14"/>
    <w:p w14:paraId="1DEB580C" w14:textId="77777777" w:rsidR="00594D14" w:rsidRDefault="00594D14" w:rsidP="00594D14"/>
    <w:p w14:paraId="7EFF1C66" w14:textId="77777777" w:rsidR="00594D14" w:rsidRDefault="00594D14" w:rsidP="00594D14"/>
    <w:p w14:paraId="17A8281C" w14:textId="77777777" w:rsidR="00594D14" w:rsidRDefault="00594D14" w:rsidP="00594D14"/>
    <w:p w14:paraId="05A7CA85" w14:textId="77777777" w:rsidR="00594D14" w:rsidRDefault="00594D14" w:rsidP="00594D14"/>
    <w:p w14:paraId="54F0B2BC" w14:textId="77777777" w:rsidR="00594D14" w:rsidRPr="00594D14" w:rsidRDefault="00594D14" w:rsidP="00594D14"/>
    <w:p w14:paraId="2028E633" w14:textId="77777777" w:rsidR="001E0C90" w:rsidRDefault="001E0C90" w:rsidP="001E0C90">
      <w:pPr>
        <w:spacing w:line="276" w:lineRule="auto"/>
        <w:rPr>
          <w:sz w:val="28"/>
          <w:szCs w:val="28"/>
        </w:rPr>
      </w:pPr>
    </w:p>
    <w:p w14:paraId="042DDCA4" w14:textId="77777777" w:rsidR="0035128B" w:rsidRDefault="0035128B" w:rsidP="00FB6B0C">
      <w:pPr>
        <w:spacing w:line="276" w:lineRule="auto"/>
        <w:rPr>
          <w:sz w:val="28"/>
          <w:szCs w:val="28"/>
        </w:rPr>
      </w:pPr>
    </w:p>
    <w:p w14:paraId="354CB75C" w14:textId="75E66079" w:rsidR="00D155E4" w:rsidRPr="003D4528" w:rsidRDefault="00594D14" w:rsidP="003D4528">
      <w:pPr>
        <w:rPr>
          <w:rFonts w:asciiTheme="minorHAnsi" w:hAnsiTheme="minorHAnsi" w:cstheme="minorHAnsi"/>
          <w:sz w:val="28"/>
          <w:szCs w:val="28"/>
        </w:rPr>
      </w:pPr>
      <w:r w:rsidRPr="00594D14">
        <w:rPr>
          <w:rFonts w:ascii="Arial" w:eastAsia="Times New Roman" w:hAnsi="Arial"/>
          <w:b/>
          <w:color w:val="000000"/>
          <w:sz w:val="96"/>
          <w:szCs w:val="32"/>
        </w:rPr>
        <w:lastRenderedPageBreak/>
        <w:t>Climate Noticeboard</w:t>
      </w:r>
    </w:p>
    <w:p w14:paraId="015CECC3" w14:textId="77777777" w:rsidR="00594D14" w:rsidRDefault="00594D14" w:rsidP="00594D14">
      <w:pPr>
        <w:pStyle w:val="Heading2"/>
      </w:pPr>
      <w:r>
        <w:t xml:space="preserve">We know the climate crisis can feel </w:t>
      </w:r>
      <w:proofErr w:type="gramStart"/>
      <w:r>
        <w:t>pretty overwhelming</w:t>
      </w:r>
      <w:proofErr w:type="gramEnd"/>
      <w:r>
        <w:t>. We also know that a problem shared is a problem halved – check out our Climate Noticeboard to find groups in our community that are doing good, and how</w:t>
      </w:r>
    </w:p>
    <w:p w14:paraId="45A9F933" w14:textId="73A3D08D" w:rsidR="00594D14" w:rsidRDefault="00594D14" w:rsidP="00594D14">
      <w:pPr>
        <w:pStyle w:val="Heading2"/>
      </w:pPr>
      <w:r>
        <w:t>you can get involved</w:t>
      </w:r>
    </w:p>
    <w:p w14:paraId="103CD6C8" w14:textId="77777777" w:rsidR="00594D14" w:rsidRDefault="00594D14" w:rsidP="00594D14"/>
    <w:p w14:paraId="7510F1B8" w14:textId="63ED1F17" w:rsidR="00594D14" w:rsidRPr="00594D14" w:rsidRDefault="00594D14" w:rsidP="00594D14">
      <w:pPr>
        <w:rPr>
          <w:rFonts w:asciiTheme="minorHAnsi" w:hAnsiTheme="minorHAnsi" w:cstheme="minorHAnsi"/>
          <w:sz w:val="28"/>
          <w:szCs w:val="28"/>
        </w:rPr>
      </w:pPr>
      <w:r>
        <w:rPr>
          <w:rFonts w:ascii="Arial" w:eastAsia="Times New Roman" w:hAnsi="Arial"/>
          <w:b/>
          <w:color w:val="000000"/>
          <w:sz w:val="96"/>
          <w:szCs w:val="32"/>
        </w:rPr>
        <w:t>Accessibility</w:t>
      </w:r>
    </w:p>
    <w:p w14:paraId="70FBD43E" w14:textId="77777777" w:rsidR="00594D14" w:rsidRPr="00594D14" w:rsidRDefault="00594D14" w:rsidP="00594D14">
      <w:pPr>
        <w:rPr>
          <w:rFonts w:ascii="Arial" w:eastAsia="Times New Roman" w:hAnsi="Arial"/>
          <w:b/>
          <w:sz w:val="40"/>
          <w:szCs w:val="26"/>
        </w:rPr>
      </w:pPr>
      <w:r w:rsidRPr="00594D14">
        <w:rPr>
          <w:rFonts w:ascii="Arial" w:eastAsia="Times New Roman" w:hAnsi="Arial"/>
          <w:b/>
          <w:sz w:val="40"/>
          <w:szCs w:val="26"/>
        </w:rPr>
        <w:t xml:space="preserve">Audio-Described Performance and pre-show Touch Tour </w:t>
      </w:r>
    </w:p>
    <w:p w14:paraId="080A4909" w14:textId="77777777" w:rsidR="00594D14" w:rsidRPr="00594D14" w:rsidRDefault="00594D14" w:rsidP="00594D14">
      <w:pPr>
        <w:rPr>
          <w:rFonts w:ascii="Arial" w:eastAsia="Times New Roman" w:hAnsi="Arial"/>
          <w:b/>
          <w:sz w:val="40"/>
          <w:szCs w:val="26"/>
        </w:rPr>
      </w:pPr>
      <w:r w:rsidRPr="00594D14">
        <w:rPr>
          <w:rFonts w:ascii="Arial" w:eastAsia="Times New Roman" w:hAnsi="Arial"/>
          <w:b/>
          <w:sz w:val="40"/>
          <w:szCs w:val="26"/>
        </w:rPr>
        <w:t xml:space="preserve">Scenes from the Climate </w:t>
      </w:r>
      <w:proofErr w:type="gramStart"/>
      <w:r w:rsidRPr="00594D14">
        <w:rPr>
          <w:rFonts w:ascii="Arial" w:eastAsia="Times New Roman" w:hAnsi="Arial"/>
          <w:b/>
          <w:sz w:val="40"/>
          <w:szCs w:val="26"/>
        </w:rPr>
        <w:t>Era  |</w:t>
      </w:r>
      <w:proofErr w:type="gramEnd"/>
      <w:r w:rsidRPr="00594D14">
        <w:rPr>
          <w:rFonts w:ascii="Arial" w:eastAsia="Times New Roman" w:hAnsi="Arial"/>
          <w:b/>
          <w:sz w:val="40"/>
          <w:szCs w:val="26"/>
        </w:rPr>
        <w:t xml:space="preserve">  Sun 18 Aug 4:00pm</w:t>
      </w:r>
    </w:p>
    <w:p w14:paraId="5C6F8DBA" w14:textId="44575441" w:rsidR="005E77D4" w:rsidRDefault="00594D14" w:rsidP="00594D14">
      <w:pPr>
        <w:rPr>
          <w:rFonts w:asciiTheme="minorHAnsi" w:hAnsiTheme="minorHAnsi" w:cstheme="minorHAnsi"/>
          <w:sz w:val="28"/>
          <w:szCs w:val="28"/>
        </w:rPr>
      </w:pPr>
      <w:r w:rsidRPr="00594D14">
        <w:rPr>
          <w:rFonts w:ascii="Arial" w:eastAsia="Times New Roman" w:hAnsi="Arial"/>
          <w:b/>
          <w:sz w:val="40"/>
          <w:szCs w:val="26"/>
        </w:rPr>
        <w:t xml:space="preserve">The audio-described performance is open to all and includes a live audio commentary relayed to blind and low-vision patrons in the audience </w:t>
      </w:r>
      <w:proofErr w:type="gramStart"/>
      <w:r w:rsidRPr="00594D14">
        <w:rPr>
          <w:rFonts w:ascii="Arial" w:eastAsia="Times New Roman" w:hAnsi="Arial"/>
          <w:b/>
          <w:sz w:val="40"/>
          <w:szCs w:val="26"/>
        </w:rPr>
        <w:t>via  earpieces</w:t>
      </w:r>
      <w:proofErr w:type="gramEnd"/>
      <w:r w:rsidRPr="00594D14">
        <w:rPr>
          <w:rFonts w:ascii="Arial" w:eastAsia="Times New Roman" w:hAnsi="Arial"/>
          <w:b/>
          <w:sz w:val="40"/>
          <w:szCs w:val="26"/>
        </w:rPr>
        <w:t xml:space="preserve">. Patrons with accessibility tickets can also attend a touch tour, 90 minutes before the performance. Supported by:  </w:t>
      </w:r>
      <w:r>
        <w:rPr>
          <w:rFonts w:ascii="Arial" w:eastAsia="Times New Roman" w:hAnsi="Arial"/>
          <w:b/>
          <w:sz w:val="40"/>
          <w:szCs w:val="26"/>
        </w:rPr>
        <w:t>The Trusts Community Foundation</w:t>
      </w:r>
      <w:r w:rsidR="005E77D4">
        <w:rPr>
          <w:rFonts w:asciiTheme="minorHAnsi" w:hAnsiTheme="minorHAnsi" w:cstheme="minorHAnsi"/>
          <w:sz w:val="28"/>
          <w:szCs w:val="28"/>
        </w:rPr>
        <w:br/>
      </w:r>
    </w:p>
    <w:p w14:paraId="27CD8806" w14:textId="77777777" w:rsidR="00C361B9" w:rsidRPr="003D4528" w:rsidRDefault="00C361B9" w:rsidP="00C361B9">
      <w:pPr>
        <w:rPr>
          <w:rFonts w:asciiTheme="minorHAnsi" w:hAnsiTheme="minorHAnsi" w:cstheme="minorHAnsi"/>
          <w:sz w:val="28"/>
          <w:szCs w:val="28"/>
        </w:rPr>
      </w:pPr>
    </w:p>
    <w:p w14:paraId="0A8172AA" w14:textId="77777777" w:rsidR="00594D14" w:rsidRPr="00594D14" w:rsidRDefault="00594D14" w:rsidP="00594D14">
      <w:pPr>
        <w:rPr>
          <w:rFonts w:ascii="Arial" w:eastAsia="Times New Roman" w:hAnsi="Arial"/>
          <w:b/>
          <w:sz w:val="40"/>
          <w:szCs w:val="26"/>
        </w:rPr>
      </w:pPr>
      <w:r w:rsidRPr="00594D14">
        <w:rPr>
          <w:rFonts w:ascii="Arial" w:eastAsia="Times New Roman" w:hAnsi="Arial"/>
          <w:b/>
          <w:sz w:val="40"/>
          <w:szCs w:val="26"/>
        </w:rPr>
        <w:t>NZSL-Interpreted Performance</w:t>
      </w:r>
    </w:p>
    <w:p w14:paraId="2318ABB1" w14:textId="77777777" w:rsidR="00594D14" w:rsidRPr="00594D14" w:rsidRDefault="00594D14" w:rsidP="00594D14">
      <w:pPr>
        <w:rPr>
          <w:rFonts w:ascii="Arial" w:eastAsia="Times New Roman" w:hAnsi="Arial"/>
          <w:b/>
          <w:sz w:val="40"/>
          <w:szCs w:val="26"/>
        </w:rPr>
      </w:pPr>
      <w:r w:rsidRPr="00594D14">
        <w:rPr>
          <w:rFonts w:ascii="Arial" w:eastAsia="Times New Roman" w:hAnsi="Arial"/>
          <w:b/>
          <w:sz w:val="40"/>
          <w:szCs w:val="26"/>
        </w:rPr>
        <w:lastRenderedPageBreak/>
        <w:t xml:space="preserve">Scenes from the Climate </w:t>
      </w:r>
      <w:proofErr w:type="gramStart"/>
      <w:r w:rsidRPr="00594D14">
        <w:rPr>
          <w:rFonts w:ascii="Arial" w:eastAsia="Times New Roman" w:hAnsi="Arial"/>
          <w:b/>
          <w:sz w:val="40"/>
          <w:szCs w:val="26"/>
        </w:rPr>
        <w:t>Era  |</w:t>
      </w:r>
      <w:proofErr w:type="gramEnd"/>
      <w:r w:rsidRPr="00594D14">
        <w:rPr>
          <w:rFonts w:ascii="Arial" w:eastAsia="Times New Roman" w:hAnsi="Arial"/>
          <w:b/>
          <w:sz w:val="40"/>
          <w:szCs w:val="26"/>
        </w:rPr>
        <w:t xml:space="preserve">  Fri 23 Aug 8:00pm</w:t>
      </w:r>
    </w:p>
    <w:p w14:paraId="7ED844C0" w14:textId="443FC14C" w:rsidR="00D155E4" w:rsidRPr="003D4528" w:rsidRDefault="00594D14" w:rsidP="00594D14">
      <w:pPr>
        <w:rPr>
          <w:rFonts w:asciiTheme="minorHAnsi" w:hAnsiTheme="minorHAnsi" w:cstheme="minorHAnsi"/>
          <w:sz w:val="28"/>
          <w:szCs w:val="28"/>
        </w:rPr>
      </w:pPr>
      <w:r w:rsidRPr="00594D14">
        <w:rPr>
          <w:rFonts w:ascii="Arial" w:eastAsia="Times New Roman" w:hAnsi="Arial"/>
          <w:b/>
          <w:sz w:val="40"/>
          <w:szCs w:val="26"/>
        </w:rPr>
        <w:t>The NZSL-interpreted performance is open to all and features an interpreter on stage, signing the show for Deaf and hard-of-hearing patrons in the audience. Supported by:</w:t>
      </w:r>
      <w:r>
        <w:rPr>
          <w:rFonts w:ascii="Arial" w:eastAsia="Times New Roman" w:hAnsi="Arial"/>
          <w:b/>
          <w:sz w:val="40"/>
          <w:szCs w:val="26"/>
        </w:rPr>
        <w:t xml:space="preserve"> Four Winds Foundation</w:t>
      </w:r>
      <w:r w:rsidR="004A27AA">
        <w:rPr>
          <w:rFonts w:asciiTheme="minorHAnsi" w:hAnsiTheme="minorHAnsi" w:cstheme="minorHAnsi"/>
          <w:sz w:val="28"/>
          <w:szCs w:val="28"/>
        </w:rPr>
        <w:br/>
      </w:r>
    </w:p>
    <w:p w14:paraId="7DC4301F" w14:textId="77777777" w:rsidR="00594D14" w:rsidRPr="00594D14" w:rsidRDefault="00594D14" w:rsidP="00594D14">
      <w:pPr>
        <w:rPr>
          <w:rFonts w:ascii="Arial" w:eastAsia="Times New Roman" w:hAnsi="Arial"/>
          <w:b/>
          <w:sz w:val="40"/>
          <w:szCs w:val="26"/>
        </w:rPr>
      </w:pPr>
      <w:r w:rsidRPr="00594D14">
        <w:rPr>
          <w:rFonts w:ascii="Arial" w:eastAsia="Times New Roman" w:hAnsi="Arial"/>
          <w:b/>
          <w:sz w:val="40"/>
          <w:szCs w:val="26"/>
        </w:rPr>
        <w:t>How to Book</w:t>
      </w:r>
    </w:p>
    <w:p w14:paraId="0D8163CA" w14:textId="6A770EF1" w:rsidR="00AE7B7A" w:rsidRDefault="00594D14" w:rsidP="00594D14">
      <w:pPr>
        <w:rPr>
          <w:rFonts w:ascii="Arial" w:eastAsia="Times New Roman" w:hAnsi="Arial"/>
          <w:b/>
          <w:sz w:val="40"/>
          <w:szCs w:val="26"/>
        </w:rPr>
      </w:pPr>
      <w:r w:rsidRPr="00594D14">
        <w:rPr>
          <w:rFonts w:ascii="Arial" w:eastAsia="Times New Roman" w:hAnsi="Arial"/>
          <w:b/>
          <w:sz w:val="40"/>
          <w:szCs w:val="26"/>
        </w:rPr>
        <w:t xml:space="preserve">Deaf/Hard-of-hearing and blind/low-vision patrons can buy tickets for NZSL-interpreted and audio-described performances for $20. One companion ticket per </w:t>
      </w:r>
      <w:proofErr w:type="gramStart"/>
      <w:r w:rsidRPr="00594D14">
        <w:rPr>
          <w:rFonts w:ascii="Arial" w:eastAsia="Times New Roman" w:hAnsi="Arial"/>
          <w:b/>
          <w:sz w:val="40"/>
          <w:szCs w:val="26"/>
        </w:rPr>
        <w:t>theatre-goer</w:t>
      </w:r>
      <w:proofErr w:type="gramEnd"/>
      <w:r w:rsidRPr="00594D14">
        <w:rPr>
          <w:rFonts w:ascii="Arial" w:eastAsia="Times New Roman" w:hAnsi="Arial"/>
          <w:b/>
          <w:sz w:val="40"/>
          <w:szCs w:val="26"/>
        </w:rPr>
        <w:t xml:space="preserve"> is also available for $20. Please contact the box office to book accessible performance tickets or if you have any special requirements.</w:t>
      </w:r>
    </w:p>
    <w:p w14:paraId="29D6891E" w14:textId="77777777" w:rsidR="00594D14" w:rsidRPr="003D4528" w:rsidRDefault="00594D14" w:rsidP="00594D14">
      <w:pPr>
        <w:rPr>
          <w:rFonts w:asciiTheme="minorHAnsi" w:hAnsiTheme="minorHAnsi" w:cstheme="minorHAnsi"/>
          <w:sz w:val="28"/>
          <w:szCs w:val="28"/>
        </w:rPr>
      </w:pPr>
    </w:p>
    <w:p w14:paraId="0A9B2F2C" w14:textId="77777777" w:rsidR="00C361B9" w:rsidRDefault="00C361B9" w:rsidP="00C361B9">
      <w:pPr>
        <w:pStyle w:val="Heading2"/>
      </w:pPr>
      <w:r w:rsidRPr="00C361B9">
        <w:t>Wheelchair Access</w:t>
      </w:r>
    </w:p>
    <w:p w14:paraId="004323D7" w14:textId="00C260E8" w:rsidR="00594D14" w:rsidRP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Q has two public entrances. The main entrance on</w:t>
      </w:r>
      <w:r>
        <w:rPr>
          <w:rFonts w:asciiTheme="minorHAnsi" w:hAnsiTheme="minorHAnsi" w:cstheme="minorHAnsi"/>
          <w:sz w:val="28"/>
          <w:szCs w:val="28"/>
        </w:rPr>
        <w:t xml:space="preserve"> </w:t>
      </w:r>
      <w:r w:rsidRPr="00594D14">
        <w:rPr>
          <w:rFonts w:asciiTheme="minorHAnsi" w:hAnsiTheme="minorHAnsi" w:cstheme="minorHAnsi"/>
          <w:sz w:val="28"/>
          <w:szCs w:val="28"/>
        </w:rPr>
        <w:t>Queen Street is wheelchair accessible and leads straight into Q’s Lounge where you can enter an elevator that gives you access to the whole building. The second entrance is via the Lower Greys Avenue car park, up a flight of external stairs. Once inside, there is another set of internal stairs and an elevator that provides access to each level of the building.</w:t>
      </w:r>
    </w:p>
    <w:p w14:paraId="60BC2840" w14:textId="2AC29399" w:rsidR="00C361B9" w:rsidRPr="003D4528"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 xml:space="preserve">Scenes from the Climate Era will be performed in Rangatira. Rangatira has three levels, Floor, Balcony and Gods. Floor can be accessed directly from Queen </w:t>
      </w:r>
      <w:proofErr w:type="gramStart"/>
      <w:r w:rsidRPr="00594D14">
        <w:rPr>
          <w:rFonts w:asciiTheme="minorHAnsi" w:hAnsiTheme="minorHAnsi" w:cstheme="minorHAnsi"/>
          <w:sz w:val="28"/>
          <w:szCs w:val="28"/>
        </w:rPr>
        <w:t>Street,</w:t>
      </w:r>
      <w:proofErr w:type="gramEnd"/>
      <w:r w:rsidRPr="00594D14">
        <w:rPr>
          <w:rFonts w:asciiTheme="minorHAnsi" w:hAnsiTheme="minorHAnsi" w:cstheme="minorHAnsi"/>
          <w:sz w:val="28"/>
          <w:szCs w:val="28"/>
        </w:rPr>
        <w:t xml:space="preserve"> Balcony can be reached by taking the stairs or elevator to Level 1 and Gods can be reached by taking the stairs or elevator to Level 3.</w:t>
      </w:r>
    </w:p>
    <w:p w14:paraId="43B0151E" w14:textId="5526F3F8" w:rsidR="00202C5B" w:rsidRDefault="00202C5B" w:rsidP="00202C5B">
      <w:pPr>
        <w:rPr>
          <w:rFonts w:asciiTheme="minorHAnsi" w:hAnsiTheme="minorHAnsi" w:cstheme="minorHAnsi"/>
          <w:sz w:val="28"/>
          <w:szCs w:val="28"/>
        </w:rPr>
      </w:pPr>
    </w:p>
    <w:p w14:paraId="526A434A" w14:textId="51A451B0" w:rsidR="00202C5B" w:rsidRDefault="00202C5B" w:rsidP="00202C5B">
      <w:pPr>
        <w:rPr>
          <w:rFonts w:asciiTheme="minorHAnsi" w:hAnsiTheme="minorHAnsi" w:cstheme="minorHAnsi"/>
          <w:sz w:val="28"/>
          <w:szCs w:val="28"/>
        </w:rPr>
      </w:pPr>
    </w:p>
    <w:p w14:paraId="23607597" w14:textId="36ADC2F2" w:rsidR="00202C5B" w:rsidRPr="003D4528" w:rsidRDefault="00202C5B" w:rsidP="00202C5B">
      <w:pPr>
        <w:pStyle w:val="Heading2"/>
      </w:pPr>
      <w:r>
        <w:lastRenderedPageBreak/>
        <w:t>Hearing Assistance</w:t>
      </w:r>
    </w:p>
    <w:p w14:paraId="2B6E14B5" w14:textId="0779CD75" w:rsidR="00564C57" w:rsidRDefault="00594D14" w:rsidP="00202C5B">
      <w:pPr>
        <w:rPr>
          <w:rFonts w:asciiTheme="minorHAnsi" w:hAnsiTheme="minorHAnsi" w:cstheme="minorHAnsi"/>
          <w:sz w:val="28"/>
          <w:szCs w:val="28"/>
        </w:rPr>
      </w:pPr>
      <w:r w:rsidRPr="00594D14">
        <w:rPr>
          <w:rFonts w:asciiTheme="minorHAnsi" w:hAnsiTheme="minorHAnsi" w:cstheme="minorHAnsi"/>
          <w:sz w:val="28"/>
          <w:szCs w:val="28"/>
        </w:rPr>
        <w:t>Rangatira is fitted with an audio loop, which amplifies the sound of the performance for hearing aids. The sound quality can vary through Rangatira</w:t>
      </w:r>
    </w:p>
    <w:p w14:paraId="2FBFB4CC" w14:textId="43E76E15" w:rsidR="00594D14" w:rsidRDefault="00594D14" w:rsidP="00202C5B">
      <w:pPr>
        <w:rPr>
          <w:rFonts w:asciiTheme="minorHAnsi" w:hAnsiTheme="minorHAnsi" w:cstheme="minorHAnsi"/>
          <w:sz w:val="28"/>
          <w:szCs w:val="28"/>
        </w:rPr>
      </w:pPr>
      <w:r w:rsidRPr="00594D14">
        <w:rPr>
          <w:rFonts w:asciiTheme="minorHAnsi" w:hAnsiTheme="minorHAnsi" w:cstheme="minorHAnsi"/>
          <w:sz w:val="28"/>
          <w:szCs w:val="28"/>
        </w:rPr>
        <w:t>however, so we advise those who require this loop to ring Q’s Box Office on (09) 309 9771 for advice on the best seats.</w:t>
      </w:r>
    </w:p>
    <w:p w14:paraId="7D0D9D90" w14:textId="0E6288FD" w:rsidR="00564C57" w:rsidRDefault="00564C57" w:rsidP="00202C5B">
      <w:pPr>
        <w:rPr>
          <w:rFonts w:asciiTheme="minorHAnsi" w:hAnsiTheme="minorHAnsi" w:cstheme="minorHAnsi"/>
          <w:sz w:val="28"/>
          <w:szCs w:val="28"/>
        </w:rPr>
      </w:pPr>
    </w:p>
    <w:p w14:paraId="57ACE750" w14:textId="77777777" w:rsidR="00594D14" w:rsidRP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Further Info: If you have any questions about accessibility at the venue, please give Q a call on (09) 309 9771 or email.</w:t>
      </w:r>
    </w:p>
    <w:p w14:paraId="70EBECC7" w14:textId="1F32C01B" w:rsidR="00F27ACA"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NZSL Interpreting and Signing — Platform Interpreting NZ Audio Description — Audio Described Aotearoa Ltd</w:t>
      </w:r>
    </w:p>
    <w:p w14:paraId="7AFCC4CC" w14:textId="4E16C09E" w:rsidR="00F27ACA" w:rsidRDefault="00F27ACA" w:rsidP="003D4528">
      <w:pPr>
        <w:rPr>
          <w:rFonts w:asciiTheme="minorHAnsi" w:hAnsiTheme="minorHAnsi" w:cstheme="minorHAnsi"/>
          <w:sz w:val="28"/>
          <w:szCs w:val="28"/>
        </w:rPr>
      </w:pPr>
    </w:p>
    <w:p w14:paraId="59E846A3" w14:textId="77777777" w:rsidR="00F27ACA" w:rsidRPr="003D4528" w:rsidRDefault="00F27ACA" w:rsidP="003D4528">
      <w:pPr>
        <w:rPr>
          <w:rFonts w:asciiTheme="minorHAnsi" w:hAnsiTheme="minorHAnsi" w:cstheme="minorHAnsi"/>
          <w:sz w:val="28"/>
          <w:szCs w:val="28"/>
        </w:rPr>
      </w:pPr>
    </w:p>
    <w:p w14:paraId="7307E06B" w14:textId="564B3EB8" w:rsidR="00202C5B" w:rsidRDefault="00202C5B" w:rsidP="003D4528">
      <w:pPr>
        <w:rPr>
          <w:rFonts w:asciiTheme="minorHAnsi" w:hAnsiTheme="minorHAnsi" w:cstheme="minorHAnsi"/>
          <w:sz w:val="28"/>
          <w:szCs w:val="28"/>
        </w:rPr>
      </w:pPr>
    </w:p>
    <w:p w14:paraId="1FB1F994" w14:textId="1904EA6A" w:rsidR="00202C5B" w:rsidRDefault="00202C5B">
      <w:pPr>
        <w:rPr>
          <w:rFonts w:asciiTheme="minorHAnsi" w:hAnsiTheme="minorHAnsi" w:cstheme="minorHAnsi"/>
          <w:sz w:val="28"/>
          <w:szCs w:val="28"/>
        </w:rPr>
      </w:pPr>
      <w:r>
        <w:rPr>
          <w:rFonts w:asciiTheme="minorHAnsi" w:hAnsiTheme="minorHAnsi" w:cstheme="minorHAnsi"/>
          <w:sz w:val="28"/>
          <w:szCs w:val="28"/>
        </w:rPr>
        <w:br w:type="page"/>
      </w:r>
    </w:p>
    <w:p w14:paraId="36EA835D" w14:textId="77777777" w:rsidR="00594D14" w:rsidRPr="00594D14" w:rsidRDefault="00594D14" w:rsidP="00594D14">
      <w:pPr>
        <w:spacing w:line="276" w:lineRule="auto"/>
        <w:rPr>
          <w:b/>
          <w:bCs/>
          <w:sz w:val="28"/>
          <w:szCs w:val="28"/>
        </w:rPr>
      </w:pPr>
      <w:r w:rsidRPr="00594D14">
        <w:rPr>
          <w:rFonts w:ascii="Arial" w:eastAsia="Times New Roman" w:hAnsi="Arial"/>
          <w:b/>
          <w:color w:val="000000"/>
          <w:sz w:val="96"/>
          <w:szCs w:val="32"/>
        </w:rPr>
        <w:lastRenderedPageBreak/>
        <w:t>Silo Patrons</w:t>
      </w:r>
      <w:r w:rsidR="00AE7B7A">
        <w:rPr>
          <w:rFonts w:asciiTheme="minorHAnsi" w:hAnsiTheme="minorHAnsi" w:cstheme="minorHAnsi"/>
          <w:sz w:val="28"/>
          <w:szCs w:val="28"/>
        </w:rPr>
        <w:br/>
      </w:r>
      <w:r w:rsidRPr="00594D14">
        <w:rPr>
          <w:b/>
          <w:bCs/>
          <w:sz w:val="28"/>
          <w:szCs w:val="28"/>
        </w:rPr>
        <w:t xml:space="preserve">Silo Patrons are passionate individuals who believe in our work and feel strongly about supporting a visionary creative culture </w:t>
      </w:r>
    </w:p>
    <w:p w14:paraId="5DBE4D37" w14:textId="77777777" w:rsidR="00594D14" w:rsidRPr="00594D14" w:rsidRDefault="00594D14" w:rsidP="00594D14">
      <w:pPr>
        <w:spacing w:line="276" w:lineRule="auto"/>
        <w:rPr>
          <w:b/>
          <w:bCs/>
          <w:sz w:val="28"/>
          <w:szCs w:val="28"/>
        </w:rPr>
      </w:pPr>
      <w:r w:rsidRPr="00594D14">
        <w:rPr>
          <w:b/>
          <w:bCs/>
          <w:sz w:val="28"/>
          <w:szCs w:val="28"/>
        </w:rPr>
        <w:t xml:space="preserve">in Auckland. They are our extended family – they listen, advise, congratulate, share in our mission and cheer us on. </w:t>
      </w:r>
    </w:p>
    <w:p w14:paraId="68A52D4A" w14:textId="77777777" w:rsidR="00594D14" w:rsidRPr="00594D14" w:rsidRDefault="00594D14" w:rsidP="00594D14">
      <w:pPr>
        <w:spacing w:line="276" w:lineRule="auto"/>
        <w:rPr>
          <w:b/>
          <w:bCs/>
          <w:sz w:val="28"/>
          <w:szCs w:val="28"/>
        </w:rPr>
      </w:pPr>
      <w:r w:rsidRPr="00594D14">
        <w:rPr>
          <w:b/>
          <w:bCs/>
          <w:sz w:val="28"/>
          <w:szCs w:val="28"/>
        </w:rPr>
        <w:t>Join the Silo family; become a Patron. Email admin@silotheatre.co.nz</w:t>
      </w:r>
    </w:p>
    <w:p w14:paraId="772D34E4" w14:textId="23C768D2" w:rsidR="0035128B" w:rsidRPr="0035128B" w:rsidRDefault="00594D14" w:rsidP="00594D14">
      <w:pPr>
        <w:spacing w:line="276" w:lineRule="auto"/>
        <w:rPr>
          <w:b/>
          <w:bCs/>
          <w:sz w:val="28"/>
          <w:szCs w:val="28"/>
        </w:rPr>
      </w:pPr>
      <w:r w:rsidRPr="00594D14">
        <w:rPr>
          <w:b/>
          <w:bCs/>
          <w:sz w:val="28"/>
          <w:szCs w:val="28"/>
        </w:rPr>
        <w:t>Silo Theatre is a registered charity: CC</w:t>
      </w:r>
      <w:proofErr w:type="gramStart"/>
      <w:r w:rsidRPr="00594D14">
        <w:rPr>
          <w:b/>
          <w:bCs/>
          <w:sz w:val="28"/>
          <w:szCs w:val="28"/>
        </w:rPr>
        <w:t>24374  |</w:t>
      </w:r>
      <w:proofErr w:type="gramEnd"/>
      <w:r w:rsidRPr="00594D14">
        <w:rPr>
          <w:b/>
          <w:bCs/>
          <w:sz w:val="28"/>
          <w:szCs w:val="28"/>
        </w:rPr>
        <w:t xml:space="preserve">  All donations are tax-deductible and go directly to supporting our work on stage and new shows in development.</w:t>
      </w:r>
    </w:p>
    <w:p w14:paraId="36FEF3E7" w14:textId="77777777" w:rsidR="0035128B" w:rsidRDefault="0035128B" w:rsidP="0035128B">
      <w:pPr>
        <w:spacing w:line="276" w:lineRule="auto"/>
        <w:rPr>
          <w:sz w:val="28"/>
          <w:szCs w:val="28"/>
        </w:rPr>
      </w:pPr>
    </w:p>
    <w:p w14:paraId="7BB16C2A" w14:textId="77777777" w:rsidR="00594D14" w:rsidRPr="00594D14" w:rsidRDefault="00594D14" w:rsidP="00594D14">
      <w:pPr>
        <w:rPr>
          <w:sz w:val="28"/>
          <w:szCs w:val="28"/>
        </w:rPr>
      </w:pPr>
      <w:r w:rsidRPr="00594D14">
        <w:rPr>
          <w:sz w:val="28"/>
          <w:szCs w:val="28"/>
        </w:rPr>
        <w:t xml:space="preserve">SILO </w:t>
      </w:r>
      <w:proofErr w:type="gramStart"/>
      <w:r w:rsidRPr="00594D14">
        <w:rPr>
          <w:sz w:val="28"/>
          <w:szCs w:val="28"/>
        </w:rPr>
        <w:t>PATRONS</w:t>
      </w:r>
      <w:proofErr w:type="gramEnd"/>
      <w:r w:rsidRPr="00594D14">
        <w:rPr>
          <w:sz w:val="28"/>
          <w:szCs w:val="28"/>
        </w:rPr>
        <w:t xml:space="preserve"> PLUS</w:t>
      </w:r>
    </w:p>
    <w:p w14:paraId="608F93AC" w14:textId="77777777" w:rsidR="00594D14" w:rsidRPr="00594D14" w:rsidRDefault="00594D14" w:rsidP="00594D14">
      <w:pPr>
        <w:rPr>
          <w:sz w:val="28"/>
          <w:szCs w:val="28"/>
        </w:rPr>
      </w:pPr>
      <w:r w:rsidRPr="00594D14">
        <w:rPr>
          <w:sz w:val="28"/>
          <w:szCs w:val="28"/>
        </w:rPr>
        <w:t>Andrew &amp; Jenny Smith Arend Merrie &amp; Fiona Turner Sir Chris Mace KNZM &amp; Lady Dayle Mace MNZM Jason &amp; Rachel Paris</w:t>
      </w:r>
    </w:p>
    <w:p w14:paraId="7F21169B" w14:textId="77777777" w:rsidR="00594D14" w:rsidRPr="00594D14" w:rsidRDefault="00594D14" w:rsidP="00594D14">
      <w:pPr>
        <w:rPr>
          <w:sz w:val="28"/>
          <w:szCs w:val="28"/>
        </w:rPr>
      </w:pPr>
      <w:r w:rsidRPr="00594D14">
        <w:rPr>
          <w:sz w:val="28"/>
          <w:szCs w:val="28"/>
        </w:rPr>
        <w:t>Jo &amp; John Gow</w:t>
      </w:r>
    </w:p>
    <w:p w14:paraId="336D3271" w14:textId="77777777" w:rsidR="00594D14" w:rsidRPr="00594D14" w:rsidRDefault="00594D14" w:rsidP="00594D14">
      <w:pPr>
        <w:rPr>
          <w:sz w:val="28"/>
          <w:szCs w:val="28"/>
        </w:rPr>
      </w:pPr>
      <w:r w:rsidRPr="00594D14">
        <w:rPr>
          <w:sz w:val="28"/>
          <w:szCs w:val="28"/>
        </w:rPr>
        <w:t xml:space="preserve">Dame Jenny Gibbs DNZM </w:t>
      </w:r>
      <w:proofErr w:type="spellStart"/>
      <w:r w:rsidRPr="00594D14">
        <w:rPr>
          <w:sz w:val="28"/>
          <w:szCs w:val="28"/>
        </w:rPr>
        <w:t>Omnigraphics</w:t>
      </w:r>
      <w:proofErr w:type="spellEnd"/>
    </w:p>
    <w:p w14:paraId="66B2B918" w14:textId="7F34F5E2" w:rsidR="00AE7B7A" w:rsidRDefault="00594D14" w:rsidP="00594D14">
      <w:pPr>
        <w:rPr>
          <w:sz w:val="28"/>
          <w:szCs w:val="28"/>
        </w:rPr>
      </w:pPr>
      <w:r w:rsidRPr="00594D14">
        <w:rPr>
          <w:sz w:val="28"/>
          <w:szCs w:val="28"/>
        </w:rPr>
        <w:t>Rick &amp; Jenny Carlyon Anonymous (1)</w:t>
      </w:r>
    </w:p>
    <w:p w14:paraId="34D621AB" w14:textId="77777777" w:rsidR="00594D14" w:rsidRDefault="00594D14" w:rsidP="00594D14">
      <w:pPr>
        <w:rPr>
          <w:sz w:val="28"/>
          <w:szCs w:val="28"/>
        </w:rPr>
      </w:pPr>
    </w:p>
    <w:p w14:paraId="6D394E09" w14:textId="77777777" w:rsidR="00594D14" w:rsidRP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SILO FOUNDATION PATRONS</w:t>
      </w:r>
    </w:p>
    <w:p w14:paraId="5C76D161" w14:textId="4A739ADE" w:rsid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Alison &amp; Murray McMillan Amber Coulter &amp; Andrew Lewis Anita Killeen &amp; Simon Vannini</w:t>
      </w:r>
    </w:p>
    <w:p w14:paraId="15609447" w14:textId="77777777" w:rsidR="00594D14" w:rsidRP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Anthony Quirk</w:t>
      </w:r>
    </w:p>
    <w:p w14:paraId="35251CFE" w14:textId="77777777" w:rsidR="00594D14" w:rsidRP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 xml:space="preserve">Antony Mahon &amp; Sue </w:t>
      </w:r>
      <w:proofErr w:type="spellStart"/>
      <w:r w:rsidRPr="00594D14">
        <w:rPr>
          <w:rFonts w:asciiTheme="minorHAnsi" w:hAnsiTheme="minorHAnsi" w:cstheme="minorHAnsi"/>
          <w:sz w:val="28"/>
          <w:szCs w:val="28"/>
        </w:rPr>
        <w:t>Pezaro</w:t>
      </w:r>
      <w:proofErr w:type="spellEnd"/>
      <w:r w:rsidRPr="00594D14">
        <w:rPr>
          <w:rFonts w:asciiTheme="minorHAnsi" w:hAnsiTheme="minorHAnsi" w:cstheme="minorHAnsi"/>
          <w:sz w:val="28"/>
          <w:szCs w:val="28"/>
        </w:rPr>
        <w:t xml:space="preserve"> Christina Chan &amp; Nigel Ellis</w:t>
      </w:r>
    </w:p>
    <w:p w14:paraId="6BD614C3" w14:textId="77777777" w:rsidR="00594D14" w:rsidRP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David Appleby</w:t>
      </w:r>
    </w:p>
    <w:p w14:paraId="0EE76A8A" w14:textId="77777777" w:rsidR="00594D14" w:rsidRP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Fran Ricketts</w:t>
      </w:r>
    </w:p>
    <w:p w14:paraId="5EEEE09C" w14:textId="77777777" w:rsidR="00594D14" w:rsidRP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Jeremy Collins Family</w:t>
      </w:r>
    </w:p>
    <w:p w14:paraId="0D2BAE85" w14:textId="77777777" w:rsidR="00594D14" w:rsidRP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 xml:space="preserve">John Bierre – Morgan </w:t>
      </w:r>
      <w:proofErr w:type="spellStart"/>
      <w:r w:rsidRPr="00594D14">
        <w:rPr>
          <w:rFonts w:asciiTheme="minorHAnsi" w:hAnsiTheme="minorHAnsi" w:cstheme="minorHAnsi"/>
          <w:sz w:val="28"/>
          <w:szCs w:val="28"/>
        </w:rPr>
        <w:t>Coakle</w:t>
      </w:r>
      <w:proofErr w:type="spellEnd"/>
    </w:p>
    <w:p w14:paraId="5FD2E2BB" w14:textId="77777777" w:rsidR="00594D14" w:rsidRP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John Billington KC</w:t>
      </w:r>
    </w:p>
    <w:p w14:paraId="3851058A" w14:textId="77777777" w:rsidR="00594D14" w:rsidRP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John &amp; Trish Gribben</w:t>
      </w:r>
    </w:p>
    <w:p w14:paraId="174E3E4D" w14:textId="77777777" w:rsidR="00594D14" w:rsidRP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Josephine &amp; Ross Green</w:t>
      </w:r>
    </w:p>
    <w:p w14:paraId="2FB8C82C" w14:textId="77777777" w:rsidR="00594D14" w:rsidRP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Leah Iro</w:t>
      </w:r>
    </w:p>
    <w:p w14:paraId="5EE3FC4D" w14:textId="77777777" w:rsidR="00594D14" w:rsidRP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Michael Hurst &amp; Jennifer Ward-Lealand Michelle &amp; Philip Kean</w:t>
      </w:r>
    </w:p>
    <w:p w14:paraId="6B52F847" w14:textId="77777777" w:rsidR="00594D14" w:rsidRP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Michelle Deery</w:t>
      </w:r>
    </w:p>
    <w:p w14:paraId="690BA19E" w14:textId="77777777" w:rsidR="00594D14" w:rsidRPr="00594D14" w:rsidRDefault="00594D14" w:rsidP="00594D14">
      <w:pPr>
        <w:rPr>
          <w:rFonts w:asciiTheme="minorHAnsi" w:hAnsiTheme="minorHAnsi" w:cstheme="minorHAnsi"/>
          <w:sz w:val="28"/>
          <w:szCs w:val="28"/>
        </w:rPr>
      </w:pPr>
      <w:proofErr w:type="spellStart"/>
      <w:r w:rsidRPr="00594D14">
        <w:rPr>
          <w:rFonts w:asciiTheme="minorHAnsi" w:hAnsiTheme="minorHAnsi" w:cstheme="minorHAnsi"/>
          <w:sz w:val="28"/>
          <w:szCs w:val="28"/>
        </w:rPr>
        <w:t>Omnigraphics</w:t>
      </w:r>
      <w:proofErr w:type="spellEnd"/>
    </w:p>
    <w:p w14:paraId="7E4424E7" w14:textId="77777777" w:rsidR="00594D14" w:rsidRP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South Pacific Pictures Ltd</w:t>
      </w:r>
    </w:p>
    <w:p w14:paraId="1748B173" w14:textId="77777777" w:rsidR="00594D14" w:rsidRP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Stella McDonald</w:t>
      </w:r>
    </w:p>
    <w:p w14:paraId="5ACC423F" w14:textId="77777777" w:rsidR="00594D14" w:rsidRP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Susan &amp; Gavin Walker</w:t>
      </w:r>
    </w:p>
    <w:p w14:paraId="05D8E7F3" w14:textId="691650F0" w:rsid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lastRenderedPageBreak/>
        <w:t>Suzy &amp; Thane Smith</w:t>
      </w:r>
    </w:p>
    <w:p w14:paraId="68A94117" w14:textId="77777777" w:rsidR="00594D14" w:rsidRDefault="00594D14" w:rsidP="00594D14">
      <w:pPr>
        <w:rPr>
          <w:rFonts w:asciiTheme="minorHAnsi" w:hAnsiTheme="minorHAnsi" w:cstheme="minorHAnsi"/>
          <w:sz w:val="28"/>
          <w:szCs w:val="28"/>
        </w:rPr>
      </w:pPr>
    </w:p>
    <w:p w14:paraId="2B1FA857" w14:textId="77777777" w:rsidR="00594D14" w:rsidRP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SILO FRIENDS</w:t>
      </w:r>
    </w:p>
    <w:p w14:paraId="7DD261B1" w14:textId="7889D530" w:rsidR="00594D14" w:rsidRDefault="00594D14" w:rsidP="00594D14">
      <w:pPr>
        <w:rPr>
          <w:rFonts w:asciiTheme="minorHAnsi" w:hAnsiTheme="minorHAnsi" w:cstheme="minorHAnsi"/>
          <w:sz w:val="28"/>
          <w:szCs w:val="28"/>
        </w:rPr>
      </w:pPr>
      <w:r w:rsidRPr="00594D14">
        <w:rPr>
          <w:rFonts w:asciiTheme="minorHAnsi" w:hAnsiTheme="minorHAnsi" w:cstheme="minorHAnsi"/>
          <w:sz w:val="28"/>
          <w:szCs w:val="28"/>
        </w:rPr>
        <w:t>Andrew Nicoll Rhys Mathewson Tessa Yeoman</w:t>
      </w:r>
    </w:p>
    <w:p w14:paraId="1378F92F" w14:textId="77777777" w:rsidR="00255B85" w:rsidRDefault="00255B85" w:rsidP="00594D14">
      <w:pPr>
        <w:rPr>
          <w:rFonts w:asciiTheme="minorHAnsi" w:hAnsiTheme="minorHAnsi" w:cstheme="minorHAnsi"/>
          <w:sz w:val="28"/>
          <w:szCs w:val="28"/>
        </w:rPr>
      </w:pPr>
    </w:p>
    <w:p w14:paraId="6E094DD2" w14:textId="77777777" w:rsidR="00255B85" w:rsidRPr="00255B85" w:rsidRDefault="00255B85" w:rsidP="00255B85">
      <w:pPr>
        <w:spacing w:line="276" w:lineRule="auto"/>
        <w:rPr>
          <w:b/>
          <w:bCs/>
          <w:sz w:val="28"/>
          <w:szCs w:val="28"/>
        </w:rPr>
      </w:pPr>
      <w:r>
        <w:rPr>
          <w:rFonts w:ascii="Arial" w:eastAsia="Times New Roman" w:hAnsi="Arial"/>
          <w:b/>
          <w:color w:val="000000"/>
          <w:sz w:val="96"/>
          <w:szCs w:val="32"/>
        </w:rPr>
        <w:t>About Silo Theatre</w:t>
      </w:r>
      <w:r>
        <w:rPr>
          <w:rFonts w:asciiTheme="minorHAnsi" w:hAnsiTheme="minorHAnsi" w:cstheme="minorHAnsi"/>
          <w:sz w:val="28"/>
          <w:szCs w:val="28"/>
        </w:rPr>
        <w:br/>
      </w:r>
      <w:r w:rsidRPr="00255B85">
        <w:rPr>
          <w:b/>
          <w:bCs/>
          <w:sz w:val="28"/>
          <w:szCs w:val="28"/>
        </w:rPr>
        <w:t>Silo Theatre is a leading producer of contemporary theatre in Aotearoa New Zealand.</w:t>
      </w:r>
    </w:p>
    <w:p w14:paraId="75FB546B" w14:textId="77777777" w:rsidR="00255B85" w:rsidRPr="00255B85" w:rsidRDefault="00255B85" w:rsidP="00255B85">
      <w:pPr>
        <w:spacing w:line="276" w:lineRule="auto"/>
        <w:rPr>
          <w:b/>
          <w:bCs/>
          <w:sz w:val="28"/>
          <w:szCs w:val="28"/>
        </w:rPr>
      </w:pPr>
      <w:r w:rsidRPr="00255B85">
        <w:rPr>
          <w:b/>
          <w:bCs/>
          <w:sz w:val="28"/>
          <w:szCs w:val="28"/>
        </w:rPr>
        <w:t xml:space="preserve">We curate an annual season </w:t>
      </w:r>
    </w:p>
    <w:p w14:paraId="45E272B3" w14:textId="77777777" w:rsidR="00255B85" w:rsidRPr="00255B85" w:rsidRDefault="00255B85" w:rsidP="00255B85">
      <w:pPr>
        <w:spacing w:line="276" w:lineRule="auto"/>
        <w:rPr>
          <w:b/>
          <w:bCs/>
          <w:sz w:val="28"/>
          <w:szCs w:val="28"/>
        </w:rPr>
      </w:pPr>
      <w:r w:rsidRPr="00255B85">
        <w:rPr>
          <w:b/>
          <w:bCs/>
          <w:sz w:val="28"/>
          <w:szCs w:val="28"/>
        </w:rPr>
        <w:t xml:space="preserve">of local and international work that champions new forms of storytelling </w:t>
      </w:r>
      <w:proofErr w:type="gramStart"/>
      <w:r w:rsidRPr="00255B85">
        <w:rPr>
          <w:b/>
          <w:bCs/>
          <w:sz w:val="28"/>
          <w:szCs w:val="28"/>
        </w:rPr>
        <w:t>in order to</w:t>
      </w:r>
      <w:proofErr w:type="gramEnd"/>
      <w:r w:rsidRPr="00255B85">
        <w:rPr>
          <w:b/>
          <w:bCs/>
          <w:sz w:val="28"/>
          <w:szCs w:val="28"/>
        </w:rPr>
        <w:t xml:space="preserve"> speak directly to the world around </w:t>
      </w:r>
    </w:p>
    <w:p w14:paraId="1B57112D" w14:textId="77777777" w:rsidR="00255B85" w:rsidRPr="00255B85" w:rsidRDefault="00255B85" w:rsidP="00255B85">
      <w:pPr>
        <w:spacing w:line="276" w:lineRule="auto"/>
        <w:rPr>
          <w:b/>
          <w:bCs/>
          <w:sz w:val="28"/>
          <w:szCs w:val="28"/>
        </w:rPr>
      </w:pPr>
      <w:r w:rsidRPr="00255B85">
        <w:rPr>
          <w:b/>
          <w:bCs/>
          <w:sz w:val="28"/>
          <w:szCs w:val="28"/>
        </w:rPr>
        <w:t>us. We work with the most exceptional theatre practitioners from Aotearoa, at all stages of their careers, providing the space for each of them to extend their practice and create their most courageous work. Our focus is on voices that are urgent and are not heard often enough.</w:t>
      </w:r>
    </w:p>
    <w:p w14:paraId="3127B62D" w14:textId="763A9E25" w:rsidR="00255B85" w:rsidRDefault="00255B85" w:rsidP="00255B85">
      <w:pPr>
        <w:spacing w:line="276" w:lineRule="auto"/>
        <w:rPr>
          <w:rFonts w:asciiTheme="minorHAnsi" w:hAnsiTheme="minorHAnsi" w:cstheme="minorHAnsi"/>
          <w:sz w:val="28"/>
          <w:szCs w:val="28"/>
        </w:rPr>
      </w:pPr>
      <w:r w:rsidRPr="00255B85">
        <w:rPr>
          <w:b/>
          <w:bCs/>
          <w:sz w:val="28"/>
          <w:szCs w:val="28"/>
        </w:rPr>
        <w:t xml:space="preserve">In </w:t>
      </w:r>
      <w:proofErr w:type="spellStart"/>
      <w:r w:rsidRPr="00255B85">
        <w:rPr>
          <w:b/>
          <w:bCs/>
          <w:sz w:val="28"/>
          <w:szCs w:val="28"/>
        </w:rPr>
        <w:t>Tāmaki</w:t>
      </w:r>
      <w:proofErr w:type="spellEnd"/>
      <w:r w:rsidRPr="00255B85">
        <w:rPr>
          <w:b/>
          <w:bCs/>
          <w:sz w:val="28"/>
          <w:szCs w:val="28"/>
        </w:rPr>
        <w:t xml:space="preserve"> Makaurau, in Aotearoa and, sometimes, overseas, we provide exceptional experiences for a variety of audiences, with the hope that they walk away from a Silo show a little bit transformed, a little bit uplifted, and with a greater sense of connection to themselves and our collective cultural identity than they had before.</w:t>
      </w:r>
    </w:p>
    <w:p w14:paraId="7F87AFD5" w14:textId="77777777" w:rsidR="00594D14" w:rsidRDefault="00594D14" w:rsidP="00594D14">
      <w:pPr>
        <w:rPr>
          <w:rFonts w:asciiTheme="minorHAnsi" w:hAnsiTheme="minorHAnsi" w:cstheme="minorHAnsi"/>
          <w:sz w:val="28"/>
          <w:szCs w:val="28"/>
        </w:rPr>
      </w:pPr>
    </w:p>
    <w:p w14:paraId="39BFFA92"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SILO THEATRE</w:t>
      </w:r>
    </w:p>
    <w:p w14:paraId="14FC8F6E"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 xml:space="preserve">STAFF </w:t>
      </w:r>
    </w:p>
    <w:p w14:paraId="38172104"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Artistic Director: Sophie Roberts Executive Director: Tim Blake Marketing &amp; Partnerships Manager:  Jordan Dickson</w:t>
      </w:r>
    </w:p>
    <w:p w14:paraId="6A5A56D0"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 xml:space="preserve">Programme Manager: </w:t>
      </w:r>
      <w:proofErr w:type="spellStart"/>
      <w:r w:rsidRPr="00255B85">
        <w:rPr>
          <w:rFonts w:asciiTheme="minorHAnsi" w:hAnsiTheme="minorHAnsi" w:cstheme="minorHAnsi"/>
          <w:sz w:val="28"/>
          <w:szCs w:val="28"/>
        </w:rPr>
        <w:t>Nahyeon</w:t>
      </w:r>
      <w:proofErr w:type="spellEnd"/>
      <w:r w:rsidRPr="00255B85">
        <w:rPr>
          <w:rFonts w:asciiTheme="minorHAnsi" w:hAnsiTheme="minorHAnsi" w:cstheme="minorHAnsi"/>
          <w:sz w:val="28"/>
          <w:szCs w:val="28"/>
        </w:rPr>
        <w:t xml:space="preserve"> Lee Accounts Administrator: Michelle Hall Finance Manager: Kerry </w:t>
      </w:r>
      <w:proofErr w:type="spellStart"/>
      <w:r w:rsidRPr="00255B85">
        <w:rPr>
          <w:rFonts w:asciiTheme="minorHAnsi" w:hAnsiTheme="minorHAnsi" w:cstheme="minorHAnsi"/>
          <w:sz w:val="28"/>
          <w:szCs w:val="28"/>
        </w:rPr>
        <w:t>Coldicutt</w:t>
      </w:r>
      <w:proofErr w:type="spellEnd"/>
      <w:r w:rsidRPr="00255B85">
        <w:rPr>
          <w:rFonts w:asciiTheme="minorHAnsi" w:hAnsiTheme="minorHAnsi" w:cstheme="minorHAnsi"/>
          <w:sz w:val="28"/>
          <w:szCs w:val="28"/>
        </w:rPr>
        <w:t xml:space="preserve"> at Fantail Finances</w:t>
      </w:r>
    </w:p>
    <w:p w14:paraId="26C16AE4"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Publicity: Elephant Publicity</w:t>
      </w:r>
    </w:p>
    <w:p w14:paraId="652E73EF"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 xml:space="preserve">TRUST </w:t>
      </w:r>
    </w:p>
    <w:p w14:paraId="42228020"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Greg Fahey [Chair]</w:t>
      </w:r>
    </w:p>
    <w:p w14:paraId="409A1F78" w14:textId="77777777" w:rsidR="00255B85" w:rsidRPr="00255B85" w:rsidRDefault="00255B85" w:rsidP="00255B85">
      <w:pPr>
        <w:rPr>
          <w:rFonts w:asciiTheme="minorHAnsi" w:hAnsiTheme="minorHAnsi" w:cstheme="minorHAnsi"/>
          <w:sz w:val="28"/>
          <w:szCs w:val="28"/>
        </w:rPr>
      </w:pPr>
      <w:proofErr w:type="spellStart"/>
      <w:r w:rsidRPr="00255B85">
        <w:rPr>
          <w:rFonts w:asciiTheme="minorHAnsi" w:hAnsiTheme="minorHAnsi" w:cstheme="minorHAnsi"/>
          <w:sz w:val="28"/>
          <w:szCs w:val="28"/>
        </w:rPr>
        <w:t>Fasitua</w:t>
      </w:r>
      <w:proofErr w:type="spellEnd"/>
      <w:r w:rsidRPr="00255B85">
        <w:rPr>
          <w:rFonts w:asciiTheme="minorHAnsi" w:hAnsiTheme="minorHAnsi" w:cstheme="minorHAnsi"/>
          <w:sz w:val="28"/>
          <w:szCs w:val="28"/>
        </w:rPr>
        <w:t xml:space="preserve"> Amosa</w:t>
      </w:r>
    </w:p>
    <w:p w14:paraId="73B6223F"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Beth McKay</w:t>
      </w:r>
    </w:p>
    <w:p w14:paraId="2D4CBB0E"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Sarah Peirse</w:t>
      </w:r>
    </w:p>
    <w:p w14:paraId="73B0DEC6" w14:textId="77777777" w:rsidR="00255B85" w:rsidRPr="00255B85" w:rsidRDefault="00255B85" w:rsidP="00255B85">
      <w:pPr>
        <w:rPr>
          <w:rFonts w:asciiTheme="minorHAnsi" w:hAnsiTheme="minorHAnsi" w:cstheme="minorHAnsi"/>
          <w:sz w:val="28"/>
          <w:szCs w:val="28"/>
        </w:rPr>
      </w:pPr>
      <w:proofErr w:type="spellStart"/>
      <w:r w:rsidRPr="00255B85">
        <w:rPr>
          <w:rFonts w:asciiTheme="minorHAnsi" w:hAnsiTheme="minorHAnsi" w:cstheme="minorHAnsi"/>
          <w:sz w:val="28"/>
          <w:szCs w:val="28"/>
        </w:rPr>
        <w:t>Tauuleo’o</w:t>
      </w:r>
      <w:proofErr w:type="spellEnd"/>
      <w:r w:rsidRPr="00255B85">
        <w:rPr>
          <w:rFonts w:asciiTheme="minorHAnsi" w:hAnsiTheme="minorHAnsi" w:cstheme="minorHAnsi"/>
          <w:sz w:val="28"/>
          <w:szCs w:val="28"/>
        </w:rPr>
        <w:t xml:space="preserve"> Stephen Stehlin MNZM Rosabel Tan</w:t>
      </w:r>
    </w:p>
    <w:p w14:paraId="635F5833"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 xml:space="preserve">Leon </w:t>
      </w:r>
      <w:proofErr w:type="spellStart"/>
      <w:r w:rsidRPr="00255B85">
        <w:rPr>
          <w:rFonts w:asciiTheme="minorHAnsi" w:hAnsiTheme="minorHAnsi" w:cstheme="minorHAnsi"/>
          <w:sz w:val="28"/>
          <w:szCs w:val="28"/>
        </w:rPr>
        <w:t>Wijohn</w:t>
      </w:r>
      <w:proofErr w:type="spellEnd"/>
    </w:p>
    <w:p w14:paraId="5BC7898C"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Tessa Yeoman</w:t>
      </w:r>
    </w:p>
    <w:p w14:paraId="10F4A4B7"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lastRenderedPageBreak/>
        <w:t>Silo Theatre Design &amp; Art Direction: Colenso BBDO</w:t>
      </w:r>
    </w:p>
    <w:p w14:paraId="145FC6B1"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Website: Chris Smart</w:t>
      </w:r>
    </w:p>
    <w:p w14:paraId="39562F58"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 xml:space="preserve">Campaign Photography: </w:t>
      </w:r>
      <w:proofErr w:type="spellStart"/>
      <w:r w:rsidRPr="00255B85">
        <w:rPr>
          <w:rFonts w:asciiTheme="minorHAnsi" w:hAnsiTheme="minorHAnsi" w:cstheme="minorHAnsi"/>
          <w:sz w:val="28"/>
          <w:szCs w:val="28"/>
        </w:rPr>
        <w:t>Toaki</w:t>
      </w:r>
      <w:proofErr w:type="spellEnd"/>
      <w:r w:rsidRPr="00255B85">
        <w:rPr>
          <w:rFonts w:asciiTheme="minorHAnsi" w:hAnsiTheme="minorHAnsi" w:cstheme="minorHAnsi"/>
          <w:sz w:val="28"/>
          <w:szCs w:val="28"/>
        </w:rPr>
        <w:t xml:space="preserve"> Okano Administration and Ticket Enquiries:  09 369 5783 </w:t>
      </w:r>
    </w:p>
    <w:p w14:paraId="3A6321E7"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tickets@silotheatre.co.nz</w:t>
      </w:r>
    </w:p>
    <w:p w14:paraId="08187A15"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w:t>
      </w:r>
    </w:p>
    <w:p w14:paraId="2E101EF8"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CONTACT SILO THEATRE</w:t>
      </w:r>
    </w:p>
    <w:p w14:paraId="3B80D16F"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 xml:space="preserve">Samoa House </w:t>
      </w:r>
    </w:p>
    <w:p w14:paraId="57EF51C9"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 xml:space="preserve">283 </w:t>
      </w:r>
      <w:proofErr w:type="spellStart"/>
      <w:r w:rsidRPr="00255B85">
        <w:rPr>
          <w:rFonts w:asciiTheme="minorHAnsi" w:hAnsiTheme="minorHAnsi" w:cstheme="minorHAnsi"/>
          <w:sz w:val="28"/>
          <w:szCs w:val="28"/>
        </w:rPr>
        <w:t>Karangahape</w:t>
      </w:r>
      <w:proofErr w:type="spellEnd"/>
      <w:r w:rsidRPr="00255B85">
        <w:rPr>
          <w:rFonts w:asciiTheme="minorHAnsi" w:hAnsiTheme="minorHAnsi" w:cstheme="minorHAnsi"/>
          <w:sz w:val="28"/>
          <w:szCs w:val="28"/>
        </w:rPr>
        <w:t xml:space="preserve"> Road</w:t>
      </w:r>
    </w:p>
    <w:p w14:paraId="13216A48"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 xml:space="preserve">PO Box 7752 </w:t>
      </w:r>
    </w:p>
    <w:p w14:paraId="03F712F8"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 xml:space="preserve">Victoria Street West </w:t>
      </w:r>
    </w:p>
    <w:p w14:paraId="389F5A28" w14:textId="77777777" w:rsidR="00255B85" w:rsidRPr="00255B85" w:rsidRDefault="00255B85" w:rsidP="00255B85">
      <w:pPr>
        <w:rPr>
          <w:rFonts w:asciiTheme="minorHAnsi" w:hAnsiTheme="minorHAnsi" w:cstheme="minorHAnsi"/>
          <w:sz w:val="28"/>
          <w:szCs w:val="28"/>
        </w:rPr>
      </w:pPr>
      <w:r w:rsidRPr="00255B85">
        <w:rPr>
          <w:rFonts w:asciiTheme="minorHAnsi" w:hAnsiTheme="minorHAnsi" w:cstheme="minorHAnsi"/>
          <w:sz w:val="28"/>
          <w:szCs w:val="28"/>
        </w:rPr>
        <w:t>Auckland 1142</w:t>
      </w:r>
    </w:p>
    <w:p w14:paraId="44784FFE" w14:textId="545294DC" w:rsidR="0041714B" w:rsidRDefault="00255B85" w:rsidP="00255B85">
      <w:pPr>
        <w:rPr>
          <w:sz w:val="28"/>
          <w:szCs w:val="28"/>
        </w:rPr>
      </w:pPr>
      <w:r w:rsidRPr="00255B85">
        <w:rPr>
          <w:rFonts w:asciiTheme="minorHAnsi" w:hAnsiTheme="minorHAnsi" w:cstheme="minorHAnsi"/>
          <w:sz w:val="28"/>
          <w:szCs w:val="28"/>
        </w:rPr>
        <w:t>Join our E-News at silotheatre.co.nz</w:t>
      </w:r>
    </w:p>
    <w:p w14:paraId="0FBC42BB" w14:textId="4458AEC4" w:rsidR="0041714B" w:rsidRDefault="0041714B">
      <w:pPr>
        <w:rPr>
          <w:sz w:val="28"/>
          <w:szCs w:val="28"/>
        </w:rPr>
      </w:pPr>
    </w:p>
    <w:p w14:paraId="424B79D3" w14:textId="648D5DD4" w:rsidR="00F36083" w:rsidRDefault="00F36083">
      <w:pPr>
        <w:rPr>
          <w:rFonts w:asciiTheme="minorHAnsi" w:hAnsiTheme="minorHAnsi" w:cstheme="minorHAnsi"/>
          <w:sz w:val="28"/>
          <w:szCs w:val="28"/>
        </w:rPr>
      </w:pPr>
    </w:p>
    <w:p w14:paraId="278978B5" w14:textId="77777777" w:rsidR="00670470" w:rsidRDefault="00670470" w:rsidP="00D36746">
      <w:pPr>
        <w:spacing w:line="276" w:lineRule="auto"/>
        <w:rPr>
          <w:rStyle w:val="Emphasis"/>
          <w:sz w:val="28"/>
          <w:szCs w:val="28"/>
        </w:rPr>
      </w:pPr>
    </w:p>
    <w:p w14:paraId="587F38F6" w14:textId="77777777" w:rsidR="00DA1EDF" w:rsidRDefault="00DA1EDF" w:rsidP="00D36746">
      <w:pPr>
        <w:spacing w:line="276" w:lineRule="auto"/>
        <w:rPr>
          <w:rStyle w:val="Emphasis"/>
          <w:sz w:val="28"/>
          <w:szCs w:val="28"/>
        </w:rPr>
      </w:pPr>
    </w:p>
    <w:p w14:paraId="10EA8601" w14:textId="3CA9621D" w:rsidR="00DA1EDF" w:rsidRPr="00DA1EDF" w:rsidRDefault="00DA1EDF" w:rsidP="00DA1EDF">
      <w:pPr>
        <w:pStyle w:val="Heading1"/>
      </w:pPr>
      <w:r w:rsidRPr="00DA1EDF">
        <w:rPr>
          <w:rStyle w:val="Emphasis"/>
          <w:i w:val="0"/>
          <w:iCs w:val="0"/>
        </w:rPr>
        <w:lastRenderedPageBreak/>
        <w:t>Thank You</w:t>
      </w:r>
    </w:p>
    <w:p w14:paraId="5584DEF8" w14:textId="3DCDF66A" w:rsidR="00EF2C07" w:rsidRDefault="00DA1EDF" w:rsidP="00DA1EDF">
      <w:pPr>
        <w:pStyle w:val="Heading2"/>
      </w:pPr>
      <w:r>
        <w:t>Auckland Theatre Company Supporters</w:t>
      </w:r>
    </w:p>
    <w:p w14:paraId="0CEB7442" w14:textId="77777777" w:rsidR="00255B85" w:rsidRPr="00255B85" w:rsidRDefault="00255B85" w:rsidP="00255B85">
      <w:pPr>
        <w:spacing w:line="276" w:lineRule="auto"/>
        <w:rPr>
          <w:sz w:val="28"/>
          <w:szCs w:val="28"/>
        </w:rPr>
      </w:pPr>
      <w:r w:rsidRPr="00255B85">
        <w:rPr>
          <w:sz w:val="28"/>
          <w:szCs w:val="28"/>
        </w:rPr>
        <w:t xml:space="preserve">ATC PATRONS GROUP 2024 </w:t>
      </w:r>
    </w:p>
    <w:p w14:paraId="3FD7C3B2" w14:textId="77777777" w:rsidR="00255B85" w:rsidRPr="00255B85" w:rsidRDefault="00255B85" w:rsidP="00255B85">
      <w:pPr>
        <w:spacing w:line="276" w:lineRule="auto"/>
        <w:rPr>
          <w:sz w:val="28"/>
          <w:szCs w:val="28"/>
        </w:rPr>
      </w:pPr>
      <w:r w:rsidRPr="00255B85">
        <w:rPr>
          <w:sz w:val="28"/>
          <w:szCs w:val="28"/>
        </w:rPr>
        <w:t xml:space="preserve">Co-Chairs Lady Dayle Mace MNZM and Hon Justice Anne Hinton KC  </w:t>
      </w:r>
    </w:p>
    <w:p w14:paraId="537B5496" w14:textId="77777777" w:rsidR="00255B85" w:rsidRPr="00255B85" w:rsidRDefault="00255B85" w:rsidP="00255B85">
      <w:pPr>
        <w:spacing w:line="276" w:lineRule="auto"/>
        <w:rPr>
          <w:sz w:val="28"/>
          <w:szCs w:val="28"/>
        </w:rPr>
      </w:pPr>
      <w:r w:rsidRPr="00255B85">
        <w:rPr>
          <w:sz w:val="28"/>
          <w:szCs w:val="28"/>
        </w:rPr>
        <w:t xml:space="preserve">Patrons Margot &amp; Alastair Acland, Margaret Anderson, John Barnett CNZM, </w:t>
      </w:r>
    </w:p>
    <w:p w14:paraId="3D68DEED" w14:textId="77777777" w:rsidR="00255B85" w:rsidRPr="00255B85" w:rsidRDefault="00255B85" w:rsidP="00255B85">
      <w:pPr>
        <w:spacing w:line="276" w:lineRule="auto"/>
        <w:rPr>
          <w:sz w:val="28"/>
          <w:szCs w:val="28"/>
        </w:rPr>
      </w:pPr>
      <w:r w:rsidRPr="00255B85">
        <w:rPr>
          <w:sz w:val="28"/>
          <w:szCs w:val="28"/>
        </w:rPr>
        <w:t xml:space="preserve">Betsy &amp; Michael Benjamin, Louise &amp; Mark Binns, Patrick Bourke, Barbie &amp; Paul Cook, Jane &amp; Tiff Day, Nicole &amp; Guy </w:t>
      </w:r>
      <w:proofErr w:type="spellStart"/>
      <w:r w:rsidRPr="00255B85">
        <w:rPr>
          <w:sz w:val="28"/>
          <w:szCs w:val="28"/>
        </w:rPr>
        <w:t>Domett</w:t>
      </w:r>
      <w:proofErr w:type="spellEnd"/>
      <w:r w:rsidRPr="00255B85">
        <w:rPr>
          <w:sz w:val="28"/>
          <w:szCs w:val="28"/>
        </w:rPr>
        <w:t xml:space="preserve">, Kim &amp; Annette Ellis, Jan &amp; Trevor Farmer, Antonia Fisher KC &amp; Stuart Grieve KC, Virginia &amp; Stephen Fisher, Andrew </w:t>
      </w:r>
      <w:proofErr w:type="spellStart"/>
      <w:r w:rsidRPr="00255B85">
        <w:rPr>
          <w:sz w:val="28"/>
          <w:szCs w:val="28"/>
        </w:rPr>
        <w:t>Gelonese</w:t>
      </w:r>
      <w:proofErr w:type="spellEnd"/>
      <w:r w:rsidRPr="00255B85">
        <w:rPr>
          <w:sz w:val="28"/>
          <w:szCs w:val="28"/>
        </w:rPr>
        <w:t xml:space="preserve"> &amp; Michael Moore, Anna Gibbons, Dame Jenny Gibbs DNZM, Stephanie &amp; Michael Gowan, Joséphine &amp; Ross Green, Hon Justice Anne Hinton KC &amp; Peter Hinton, Michael Horton CNZM &amp; the late Dame Rosie Horton DNZM, QSO, QSM, Sally Jackson, Kate Jacobs &amp; Chris Aughton, Stella Johnston, Judy Jordan &amp; Trevor Bayly, Heather &amp; Len Jury,  Anita Killeen &amp; Simon Vannini, Chris Lambert &amp; Philippa Smith Lambert, Margot &amp; Paul Leigh, Antonia &amp; Tim MacAvoy, Sir Chris Mace KNZM &amp; Lady Dayle Mace MNZM, Peter Macky, Pip Muir &amp; Kit Toogood KC, Christine Nolan &amp; Derek Nolan KC, Matthew Olde &amp; Jacqui Cormack, Prue Olde, Heather Pascual, The Hon Dame Judith Potter DNZM, Robyn &amp; Malcolm Reynolds, Fran Ricketts, Julie &amp; Russell Tills, Noel Vautier &amp; Kerrin Vautier CMG, Louise &amp; Karl Von Randow, Joan </w:t>
      </w:r>
      <w:proofErr w:type="spellStart"/>
      <w:r w:rsidRPr="00255B85">
        <w:rPr>
          <w:sz w:val="28"/>
          <w:szCs w:val="28"/>
        </w:rPr>
        <w:t>Vujcich</w:t>
      </w:r>
      <w:proofErr w:type="spellEnd"/>
      <w:r w:rsidRPr="00255B85">
        <w:rPr>
          <w:sz w:val="28"/>
          <w:szCs w:val="28"/>
        </w:rPr>
        <w:t>, Susan &amp; Gavin Walker, Carol Weaver &amp; Greg Blanchard, Lynne Webber &amp; Priscilla McGirr, Dona &amp; Gavin White</w:t>
      </w:r>
    </w:p>
    <w:p w14:paraId="7B3CFB2B" w14:textId="77777777" w:rsidR="00255B85" w:rsidRPr="00255B85" w:rsidRDefault="00255B85" w:rsidP="00255B85">
      <w:pPr>
        <w:spacing w:line="276" w:lineRule="auto"/>
        <w:rPr>
          <w:sz w:val="28"/>
          <w:szCs w:val="28"/>
        </w:rPr>
      </w:pPr>
      <w:r w:rsidRPr="00255B85">
        <w:rPr>
          <w:sz w:val="28"/>
          <w:szCs w:val="28"/>
        </w:rPr>
        <w:t xml:space="preserve">YOUTH COMPANY SUPPORTERS 2024  </w:t>
      </w:r>
    </w:p>
    <w:p w14:paraId="6D7C8EFD" w14:textId="77777777" w:rsidR="00255B85" w:rsidRPr="00255B85" w:rsidRDefault="00255B85" w:rsidP="00255B85">
      <w:pPr>
        <w:spacing w:line="276" w:lineRule="auto"/>
        <w:rPr>
          <w:sz w:val="28"/>
          <w:szCs w:val="28"/>
        </w:rPr>
      </w:pPr>
      <w:r w:rsidRPr="00255B85">
        <w:rPr>
          <w:sz w:val="28"/>
          <w:szCs w:val="28"/>
        </w:rPr>
        <w:t xml:space="preserve">Co-Leaders Peter Macky and Joan </w:t>
      </w:r>
      <w:proofErr w:type="spellStart"/>
      <w:r w:rsidRPr="00255B85">
        <w:rPr>
          <w:sz w:val="28"/>
          <w:szCs w:val="28"/>
        </w:rPr>
        <w:t>Vujcich</w:t>
      </w:r>
      <w:proofErr w:type="spellEnd"/>
    </w:p>
    <w:p w14:paraId="5E866F2D" w14:textId="77777777" w:rsidR="00255B85" w:rsidRPr="00255B85" w:rsidRDefault="00255B85" w:rsidP="00255B85">
      <w:pPr>
        <w:spacing w:line="276" w:lineRule="auto"/>
        <w:rPr>
          <w:sz w:val="28"/>
          <w:szCs w:val="28"/>
        </w:rPr>
      </w:pPr>
      <w:r w:rsidRPr="00255B85">
        <w:rPr>
          <w:sz w:val="28"/>
          <w:szCs w:val="28"/>
        </w:rPr>
        <w:t xml:space="preserve">Saints Aaron </w:t>
      </w:r>
      <w:proofErr w:type="spellStart"/>
      <w:r w:rsidRPr="00255B85">
        <w:rPr>
          <w:sz w:val="28"/>
          <w:szCs w:val="28"/>
        </w:rPr>
        <w:t>Boonshoft</w:t>
      </w:r>
      <w:proofErr w:type="spellEnd"/>
      <w:r w:rsidRPr="00255B85">
        <w:rPr>
          <w:sz w:val="28"/>
          <w:szCs w:val="28"/>
        </w:rPr>
        <w:t xml:space="preserve">, Dame Jenny Gibbs DNZM, Sir Chris Mace KNZM &amp; </w:t>
      </w:r>
    </w:p>
    <w:p w14:paraId="66640782" w14:textId="77777777" w:rsidR="00255B85" w:rsidRPr="00255B85" w:rsidRDefault="00255B85" w:rsidP="00255B85">
      <w:pPr>
        <w:spacing w:line="276" w:lineRule="auto"/>
        <w:rPr>
          <w:sz w:val="28"/>
          <w:szCs w:val="28"/>
        </w:rPr>
      </w:pPr>
      <w:r w:rsidRPr="00255B85">
        <w:rPr>
          <w:sz w:val="28"/>
          <w:szCs w:val="28"/>
        </w:rPr>
        <w:t xml:space="preserve">Lady Dayle Mace MNZM, Peter Macky, Joan </w:t>
      </w:r>
      <w:proofErr w:type="spellStart"/>
      <w:r w:rsidRPr="00255B85">
        <w:rPr>
          <w:sz w:val="28"/>
          <w:szCs w:val="28"/>
        </w:rPr>
        <w:t>Vujcich</w:t>
      </w:r>
      <w:proofErr w:type="spellEnd"/>
      <w:r w:rsidRPr="00255B85">
        <w:rPr>
          <w:sz w:val="28"/>
          <w:szCs w:val="28"/>
        </w:rPr>
        <w:t>, Anonymous (1)</w:t>
      </w:r>
    </w:p>
    <w:p w14:paraId="2680F13A" w14:textId="77777777" w:rsidR="00255B85" w:rsidRPr="00255B85" w:rsidRDefault="00255B85" w:rsidP="00255B85">
      <w:pPr>
        <w:spacing w:line="276" w:lineRule="auto"/>
        <w:rPr>
          <w:sz w:val="28"/>
          <w:szCs w:val="28"/>
        </w:rPr>
      </w:pPr>
      <w:r w:rsidRPr="00255B85">
        <w:rPr>
          <w:sz w:val="28"/>
          <w:szCs w:val="28"/>
        </w:rPr>
        <w:t xml:space="preserve">Angels Sam Baker &amp; Elías </w:t>
      </w:r>
      <w:proofErr w:type="spellStart"/>
      <w:r w:rsidRPr="00255B85">
        <w:rPr>
          <w:sz w:val="28"/>
          <w:szCs w:val="28"/>
        </w:rPr>
        <w:t>Villinueva</w:t>
      </w:r>
      <w:proofErr w:type="spellEnd"/>
      <w:r w:rsidRPr="00255B85">
        <w:rPr>
          <w:sz w:val="28"/>
          <w:szCs w:val="28"/>
        </w:rPr>
        <w:t xml:space="preserve">, Andy Eakin &amp; Paul </w:t>
      </w:r>
      <w:proofErr w:type="spellStart"/>
      <w:r w:rsidRPr="00255B85">
        <w:rPr>
          <w:sz w:val="28"/>
          <w:szCs w:val="28"/>
        </w:rPr>
        <w:t>Boakes</w:t>
      </w:r>
      <w:proofErr w:type="spellEnd"/>
      <w:r w:rsidRPr="00255B85">
        <w:rPr>
          <w:sz w:val="28"/>
          <w:szCs w:val="28"/>
        </w:rPr>
        <w:t xml:space="preserve">, Charlotte &amp;  </w:t>
      </w:r>
    </w:p>
    <w:p w14:paraId="3BB3003C" w14:textId="77777777" w:rsidR="00255B85" w:rsidRPr="00255B85" w:rsidRDefault="00255B85" w:rsidP="00255B85">
      <w:pPr>
        <w:spacing w:line="276" w:lineRule="auto"/>
        <w:rPr>
          <w:sz w:val="28"/>
          <w:szCs w:val="28"/>
        </w:rPr>
      </w:pPr>
      <w:r w:rsidRPr="00255B85">
        <w:rPr>
          <w:sz w:val="28"/>
          <w:szCs w:val="28"/>
        </w:rPr>
        <w:t>Ian McLoughlin, Anne &amp; Chris Morris, Simon Sinclair, Jane &amp; Mark Taylor, Ian Webster</w:t>
      </w:r>
    </w:p>
    <w:p w14:paraId="5D1CC02F" w14:textId="77777777" w:rsidR="00255B85" w:rsidRPr="00255B85" w:rsidRDefault="00255B85" w:rsidP="00255B85">
      <w:pPr>
        <w:spacing w:line="276" w:lineRule="auto"/>
        <w:rPr>
          <w:sz w:val="28"/>
          <w:szCs w:val="28"/>
        </w:rPr>
      </w:pPr>
      <w:r w:rsidRPr="00255B85">
        <w:rPr>
          <w:sz w:val="28"/>
          <w:szCs w:val="28"/>
        </w:rPr>
        <w:t xml:space="preserve">Cherubs Lindsay Esler, Liang Family Foundation, Karen McNeill, Carthew Neal, Keiko Pulin &amp; Graham </w:t>
      </w:r>
      <w:proofErr w:type="spellStart"/>
      <w:r w:rsidRPr="00255B85">
        <w:rPr>
          <w:sz w:val="28"/>
          <w:szCs w:val="28"/>
        </w:rPr>
        <w:t>Astely</w:t>
      </w:r>
      <w:proofErr w:type="spellEnd"/>
      <w:r w:rsidRPr="00255B85">
        <w:rPr>
          <w:sz w:val="28"/>
          <w:szCs w:val="28"/>
        </w:rPr>
        <w:t>, Annette Stewart</w:t>
      </w:r>
    </w:p>
    <w:p w14:paraId="3305A25E" w14:textId="77777777" w:rsidR="00255B85" w:rsidRPr="00255B85" w:rsidRDefault="00255B85" w:rsidP="00255B85">
      <w:pPr>
        <w:spacing w:line="276" w:lineRule="auto"/>
        <w:rPr>
          <w:sz w:val="28"/>
          <w:szCs w:val="28"/>
        </w:rPr>
      </w:pPr>
      <w:r w:rsidRPr="00255B85">
        <w:rPr>
          <w:sz w:val="28"/>
          <w:szCs w:val="28"/>
        </w:rPr>
        <w:lastRenderedPageBreak/>
        <w:t xml:space="preserve">Friends Georgina &amp; Stuart Anderson, Margaret Anderson, Alex &amp; Craig </w:t>
      </w:r>
      <w:proofErr w:type="gramStart"/>
      <w:r w:rsidRPr="00255B85">
        <w:rPr>
          <w:sz w:val="28"/>
          <w:szCs w:val="28"/>
        </w:rPr>
        <w:t>Birch,  Susan</w:t>
      </w:r>
      <w:proofErr w:type="gramEnd"/>
      <w:r w:rsidRPr="00255B85">
        <w:rPr>
          <w:sz w:val="28"/>
          <w:szCs w:val="28"/>
        </w:rPr>
        <w:t xml:space="preserve"> Buckland, Jenny &amp; Rick Carlyon, Kim </w:t>
      </w:r>
      <w:proofErr w:type="spellStart"/>
      <w:r w:rsidRPr="00255B85">
        <w:rPr>
          <w:sz w:val="28"/>
          <w:szCs w:val="28"/>
        </w:rPr>
        <w:t>delaRosa</w:t>
      </w:r>
      <w:proofErr w:type="spellEnd"/>
      <w:r w:rsidRPr="00255B85">
        <w:rPr>
          <w:sz w:val="28"/>
          <w:szCs w:val="28"/>
        </w:rPr>
        <w:t xml:space="preserve">, David Nicoll &amp; Rosey Eady, Prue &amp; John Gilbert, Sarah &amp; Martin Gillman, Debbie Graham &amp; Associates (DGA), Peggy Greenfield, Carmen &amp; Helius Guimaraes, Bridget Hackshaw &amp; Michael Savage, Alister </w:t>
      </w:r>
      <w:proofErr w:type="spellStart"/>
      <w:r w:rsidRPr="00255B85">
        <w:rPr>
          <w:sz w:val="28"/>
          <w:szCs w:val="28"/>
        </w:rPr>
        <w:t>Hartstonge</w:t>
      </w:r>
      <w:proofErr w:type="spellEnd"/>
      <w:r w:rsidRPr="00255B85">
        <w:rPr>
          <w:sz w:val="28"/>
          <w:szCs w:val="28"/>
        </w:rPr>
        <w:t xml:space="preserve"> &amp; Roy Knill, </w:t>
      </w:r>
      <w:proofErr w:type="spellStart"/>
      <w:r w:rsidRPr="00255B85">
        <w:rPr>
          <w:sz w:val="28"/>
          <w:szCs w:val="28"/>
        </w:rPr>
        <w:t>Coriamber</w:t>
      </w:r>
      <w:proofErr w:type="spellEnd"/>
      <w:r w:rsidRPr="00255B85">
        <w:rPr>
          <w:sz w:val="28"/>
          <w:szCs w:val="28"/>
        </w:rPr>
        <w:t xml:space="preserve"> Hogan &amp; Martin Kunz, Alison Holt, </w:t>
      </w:r>
    </w:p>
    <w:p w14:paraId="37EECDD5" w14:textId="7A32BB13" w:rsidR="00DA1EDF" w:rsidRDefault="00255B85" w:rsidP="00255B85">
      <w:pPr>
        <w:spacing w:line="276" w:lineRule="auto"/>
        <w:rPr>
          <w:sz w:val="28"/>
          <w:szCs w:val="28"/>
        </w:rPr>
      </w:pPr>
      <w:r w:rsidRPr="00255B85">
        <w:rPr>
          <w:sz w:val="28"/>
          <w:szCs w:val="28"/>
        </w:rPr>
        <w:t>J Keith, Margot &amp; Paul Leigh, Denise &amp; Mark Lewis, Helen Neil, The Hon. Dame Judith Potter DNZM, Sarah Powrie, Adriane Swinburn, Synnott Family, Joanne &amp; Rob Wills, Anonymous (6)</w:t>
      </w:r>
    </w:p>
    <w:p w14:paraId="702CD95B" w14:textId="77777777" w:rsidR="00DA1EDF" w:rsidRDefault="00DA1EDF" w:rsidP="00DA1EDF">
      <w:pPr>
        <w:spacing w:line="276" w:lineRule="auto"/>
        <w:rPr>
          <w:sz w:val="28"/>
          <w:szCs w:val="28"/>
        </w:rPr>
      </w:pPr>
    </w:p>
    <w:p w14:paraId="523552DB" w14:textId="77777777" w:rsidR="00255B85" w:rsidRPr="00255B85" w:rsidRDefault="00255B85" w:rsidP="00255B85">
      <w:pPr>
        <w:spacing w:line="276" w:lineRule="auto"/>
        <w:rPr>
          <w:sz w:val="28"/>
          <w:szCs w:val="28"/>
        </w:rPr>
      </w:pPr>
      <w:r w:rsidRPr="00255B85">
        <w:rPr>
          <w:sz w:val="28"/>
          <w:szCs w:val="28"/>
        </w:rPr>
        <w:t xml:space="preserve">30TH ANNIVERSARY FUND </w:t>
      </w:r>
    </w:p>
    <w:p w14:paraId="62B8826F" w14:textId="77777777" w:rsidR="00255B85" w:rsidRPr="00255B85" w:rsidRDefault="00255B85" w:rsidP="00255B85">
      <w:pPr>
        <w:spacing w:line="276" w:lineRule="auto"/>
        <w:rPr>
          <w:sz w:val="28"/>
          <w:szCs w:val="28"/>
        </w:rPr>
      </w:pPr>
      <w:r w:rsidRPr="00255B85">
        <w:rPr>
          <w:sz w:val="28"/>
          <w:szCs w:val="28"/>
        </w:rPr>
        <w:t>Visionary Dame Jenny Gibbs DNZM, Jan &amp; Trevor Farmer</w:t>
      </w:r>
    </w:p>
    <w:p w14:paraId="5B70C539" w14:textId="77777777" w:rsidR="00255B85" w:rsidRPr="00255B85" w:rsidRDefault="00255B85" w:rsidP="00255B85">
      <w:pPr>
        <w:spacing w:line="276" w:lineRule="auto"/>
        <w:rPr>
          <w:sz w:val="28"/>
          <w:szCs w:val="28"/>
        </w:rPr>
      </w:pPr>
      <w:r w:rsidRPr="00255B85">
        <w:rPr>
          <w:sz w:val="28"/>
          <w:szCs w:val="28"/>
        </w:rPr>
        <w:t>Lead Prue Olde</w:t>
      </w:r>
    </w:p>
    <w:p w14:paraId="104B00F0" w14:textId="77777777" w:rsidR="00255B85" w:rsidRPr="00255B85" w:rsidRDefault="00255B85" w:rsidP="00255B85">
      <w:pPr>
        <w:spacing w:line="276" w:lineRule="auto"/>
        <w:rPr>
          <w:sz w:val="28"/>
          <w:szCs w:val="28"/>
        </w:rPr>
      </w:pPr>
      <w:r w:rsidRPr="00255B85">
        <w:rPr>
          <w:sz w:val="28"/>
          <w:szCs w:val="28"/>
        </w:rPr>
        <w:t xml:space="preserve">Ensemble Barbie &amp; Paul Cook </w:t>
      </w:r>
    </w:p>
    <w:p w14:paraId="286FB9E0" w14:textId="77777777" w:rsidR="00255B85" w:rsidRPr="00255B85" w:rsidRDefault="00255B85" w:rsidP="00255B85">
      <w:pPr>
        <w:spacing w:line="276" w:lineRule="auto"/>
        <w:rPr>
          <w:sz w:val="28"/>
          <w:szCs w:val="28"/>
        </w:rPr>
      </w:pPr>
      <w:r w:rsidRPr="00255B85">
        <w:rPr>
          <w:sz w:val="28"/>
          <w:szCs w:val="28"/>
        </w:rPr>
        <w:t>SUPPORTING ACTS</w:t>
      </w:r>
    </w:p>
    <w:p w14:paraId="613A932D" w14:textId="77777777" w:rsidR="00255B85" w:rsidRPr="00255B85" w:rsidRDefault="00255B85" w:rsidP="00255B85">
      <w:pPr>
        <w:spacing w:line="276" w:lineRule="auto"/>
        <w:rPr>
          <w:sz w:val="28"/>
          <w:szCs w:val="28"/>
        </w:rPr>
      </w:pPr>
      <w:r w:rsidRPr="00255B85">
        <w:rPr>
          <w:sz w:val="28"/>
          <w:szCs w:val="28"/>
        </w:rPr>
        <w:t xml:space="preserve">Standing Ovation Sandy &amp; Alan Bulmer, Dame Jenny Gibbs DNZM,  </w:t>
      </w:r>
    </w:p>
    <w:p w14:paraId="1F2D0628" w14:textId="77777777" w:rsidR="00255B85" w:rsidRPr="00255B85" w:rsidRDefault="00255B85" w:rsidP="00255B85">
      <w:pPr>
        <w:spacing w:line="276" w:lineRule="auto"/>
        <w:rPr>
          <w:sz w:val="28"/>
          <w:szCs w:val="28"/>
        </w:rPr>
      </w:pPr>
      <w:r w:rsidRPr="00255B85">
        <w:rPr>
          <w:sz w:val="28"/>
          <w:szCs w:val="28"/>
        </w:rPr>
        <w:t>Anne Hargreaves, Valerie Linton, Fay Pankhurst, Anonymous (2)</w:t>
      </w:r>
    </w:p>
    <w:p w14:paraId="1D51FA16" w14:textId="77777777" w:rsidR="00255B85" w:rsidRPr="00255B85" w:rsidRDefault="00255B85" w:rsidP="00255B85">
      <w:pPr>
        <w:spacing w:line="276" w:lineRule="auto"/>
        <w:rPr>
          <w:sz w:val="28"/>
          <w:szCs w:val="28"/>
        </w:rPr>
      </w:pPr>
      <w:r w:rsidRPr="00255B85">
        <w:rPr>
          <w:sz w:val="28"/>
          <w:szCs w:val="28"/>
        </w:rPr>
        <w:t xml:space="preserve">Curtain Call David Inns, Rosemary Langham, Sue &amp; Murray Lee, Caroline </w:t>
      </w:r>
      <w:proofErr w:type="gramStart"/>
      <w:r w:rsidRPr="00255B85">
        <w:rPr>
          <w:sz w:val="28"/>
          <w:szCs w:val="28"/>
        </w:rPr>
        <w:t>List,  Rob</w:t>
      </w:r>
      <w:proofErr w:type="gramEnd"/>
      <w:r w:rsidRPr="00255B85">
        <w:rPr>
          <w:sz w:val="28"/>
          <w:szCs w:val="28"/>
        </w:rPr>
        <w:t xml:space="preserve"> Nicoll, Pam &amp; Brian Stevenson, Stephanie Van Leuven &amp; Nick Francis,  Joanna Waddington, Anonymous (2)</w:t>
      </w:r>
    </w:p>
    <w:p w14:paraId="6CF3D164" w14:textId="77777777" w:rsidR="00255B85" w:rsidRPr="00255B85" w:rsidRDefault="00255B85" w:rsidP="00255B85">
      <w:pPr>
        <w:spacing w:line="276" w:lineRule="auto"/>
        <w:rPr>
          <w:sz w:val="28"/>
          <w:szCs w:val="28"/>
        </w:rPr>
      </w:pPr>
      <w:r w:rsidRPr="00255B85">
        <w:rPr>
          <w:sz w:val="28"/>
          <w:szCs w:val="28"/>
        </w:rPr>
        <w:t xml:space="preserve">Take A Bow Dale Bailey, Alastair Carruthers, Elizabeth Darlow, Lesley Fraser, Shona McCullagh, Judy &amp; Allen McDonald, John Priestley, Sarah Sinclair, Anthea &amp; Peter </w:t>
      </w:r>
      <w:proofErr w:type="spellStart"/>
      <w:r w:rsidRPr="00255B85">
        <w:rPr>
          <w:sz w:val="28"/>
          <w:szCs w:val="28"/>
        </w:rPr>
        <w:t>Springford</w:t>
      </w:r>
      <w:proofErr w:type="spellEnd"/>
      <w:r w:rsidRPr="00255B85">
        <w:rPr>
          <w:sz w:val="28"/>
          <w:szCs w:val="28"/>
        </w:rPr>
        <w:t>, Jenny Whatman &amp; Kerry Harvey, Anonymous (2)</w:t>
      </w:r>
    </w:p>
    <w:p w14:paraId="60B4DA65" w14:textId="77777777" w:rsidR="00255B85" w:rsidRPr="00255B85" w:rsidRDefault="00255B85" w:rsidP="00255B85">
      <w:pPr>
        <w:spacing w:line="276" w:lineRule="auto"/>
        <w:rPr>
          <w:sz w:val="28"/>
          <w:szCs w:val="28"/>
        </w:rPr>
      </w:pPr>
      <w:r w:rsidRPr="00255B85">
        <w:rPr>
          <w:sz w:val="28"/>
          <w:szCs w:val="28"/>
        </w:rPr>
        <w:t xml:space="preserve">Applause Susan Battye, Shirley Bollard, Trish Clapham, Marilyn Eales,  </w:t>
      </w:r>
    </w:p>
    <w:p w14:paraId="152B3248" w14:textId="77777777" w:rsidR="00255B85" w:rsidRPr="00255B85" w:rsidRDefault="00255B85" w:rsidP="00255B85">
      <w:pPr>
        <w:spacing w:line="276" w:lineRule="auto"/>
        <w:rPr>
          <w:sz w:val="28"/>
          <w:szCs w:val="28"/>
        </w:rPr>
      </w:pPr>
      <w:r w:rsidRPr="00255B85">
        <w:rPr>
          <w:sz w:val="28"/>
          <w:szCs w:val="28"/>
        </w:rPr>
        <w:t xml:space="preserve">Bernie Fanning, Sir Roger Hall, Jane Hanley, Jan Hilder, Alan Jermaine,  </w:t>
      </w:r>
    </w:p>
    <w:p w14:paraId="3534A29D" w14:textId="77777777" w:rsidR="00255B85" w:rsidRPr="00255B85" w:rsidRDefault="00255B85" w:rsidP="00255B85">
      <w:pPr>
        <w:spacing w:line="276" w:lineRule="auto"/>
        <w:rPr>
          <w:sz w:val="28"/>
          <w:szCs w:val="28"/>
        </w:rPr>
      </w:pPr>
      <w:r w:rsidRPr="00255B85">
        <w:rPr>
          <w:sz w:val="28"/>
          <w:szCs w:val="28"/>
        </w:rPr>
        <w:t xml:space="preserve">Helen &amp; Robert Lane, Mindy Levene, Lynne &amp; John Linton, Judy McDonald,  </w:t>
      </w:r>
    </w:p>
    <w:p w14:paraId="3F4F2C30" w14:textId="77777777" w:rsidR="00255B85" w:rsidRPr="00255B85" w:rsidRDefault="00255B85" w:rsidP="00255B85">
      <w:pPr>
        <w:spacing w:line="276" w:lineRule="auto"/>
        <w:rPr>
          <w:sz w:val="28"/>
          <w:szCs w:val="28"/>
        </w:rPr>
      </w:pPr>
      <w:r w:rsidRPr="00255B85">
        <w:rPr>
          <w:sz w:val="28"/>
          <w:szCs w:val="28"/>
        </w:rPr>
        <w:t xml:space="preserve">Rob Mouncey, Winifred &amp; Norm Murray, Maxine Priestley, Richard </w:t>
      </w:r>
      <w:proofErr w:type="spellStart"/>
      <w:r w:rsidRPr="00255B85">
        <w:rPr>
          <w:sz w:val="28"/>
          <w:szCs w:val="28"/>
        </w:rPr>
        <w:t>Quatermass</w:t>
      </w:r>
      <w:proofErr w:type="spellEnd"/>
      <w:r w:rsidRPr="00255B85">
        <w:rPr>
          <w:sz w:val="28"/>
          <w:szCs w:val="28"/>
        </w:rPr>
        <w:t xml:space="preserve">, Louise &amp; Brian Rogers, Ron Russell, Georgia Smith, Kerrin &amp; Noel Vautier,  </w:t>
      </w:r>
    </w:p>
    <w:p w14:paraId="20677F43" w14:textId="5B5F0E65" w:rsidR="00DA1EDF" w:rsidRDefault="00255B85" w:rsidP="00255B85">
      <w:pPr>
        <w:spacing w:line="276" w:lineRule="auto"/>
        <w:rPr>
          <w:sz w:val="28"/>
          <w:szCs w:val="28"/>
        </w:rPr>
      </w:pPr>
      <w:r w:rsidRPr="00255B85">
        <w:rPr>
          <w:sz w:val="28"/>
          <w:szCs w:val="28"/>
        </w:rPr>
        <w:t>Ian Webster, Anonymous (1)</w:t>
      </w:r>
    </w:p>
    <w:p w14:paraId="718D550A" w14:textId="77777777" w:rsidR="00DA1EDF" w:rsidRPr="00DA1EDF" w:rsidRDefault="00DA1EDF" w:rsidP="00DA1EDF">
      <w:pPr>
        <w:spacing w:line="276" w:lineRule="auto"/>
        <w:rPr>
          <w:sz w:val="28"/>
          <w:szCs w:val="28"/>
        </w:rPr>
      </w:pPr>
    </w:p>
    <w:p w14:paraId="4A4E6791" w14:textId="77777777" w:rsidR="00DA1EDF" w:rsidRPr="00EF2C07" w:rsidRDefault="00DA1EDF">
      <w:pPr>
        <w:rPr>
          <w:sz w:val="28"/>
          <w:szCs w:val="28"/>
        </w:rPr>
      </w:pPr>
    </w:p>
    <w:p w14:paraId="15BEFB23" w14:textId="1AC03E37" w:rsidR="00B70C17" w:rsidRDefault="00B70C17" w:rsidP="004A27AA">
      <w:pPr>
        <w:pStyle w:val="Heading1"/>
      </w:pPr>
      <w:r w:rsidRPr="003D4528">
        <w:lastRenderedPageBreak/>
        <w:t>Auckland Theatre Company</w:t>
      </w:r>
    </w:p>
    <w:p w14:paraId="5C1F8ACA" w14:textId="77777777" w:rsidR="003D4528" w:rsidRPr="003D4528" w:rsidRDefault="003D4528" w:rsidP="003D4528">
      <w:pPr>
        <w:rPr>
          <w:rFonts w:asciiTheme="minorHAnsi" w:hAnsiTheme="minorHAnsi" w:cstheme="minorHAnsi"/>
          <w:sz w:val="28"/>
          <w:szCs w:val="28"/>
        </w:rPr>
      </w:pPr>
    </w:p>
    <w:p w14:paraId="5AB53173" w14:textId="7F5C15E0" w:rsidR="00B70C17" w:rsidRPr="003D4528" w:rsidRDefault="00BF6D84" w:rsidP="004A27AA">
      <w:pPr>
        <w:pStyle w:val="Heading2"/>
      </w:pPr>
      <w:r w:rsidRPr="003D4528">
        <w:t xml:space="preserve">Board </w:t>
      </w:r>
      <w:r>
        <w:t>o</w:t>
      </w:r>
      <w:r w:rsidRPr="003D4528">
        <w:t>f Directors</w:t>
      </w:r>
    </w:p>
    <w:p w14:paraId="4321EF9B" w14:textId="4F50C12A" w:rsidR="00BF6D84" w:rsidRPr="00DA1EDF" w:rsidRDefault="00DA1EDF" w:rsidP="00DA1EDF">
      <w:pPr>
        <w:spacing w:line="276" w:lineRule="auto"/>
        <w:rPr>
          <w:rFonts w:asciiTheme="minorHAnsi" w:hAnsiTheme="minorHAnsi" w:cstheme="minorHAnsi"/>
          <w:sz w:val="28"/>
          <w:szCs w:val="28"/>
        </w:rPr>
      </w:pPr>
      <w:r w:rsidRPr="00DA1EDF">
        <w:rPr>
          <w:rFonts w:asciiTheme="minorHAnsi" w:hAnsiTheme="minorHAnsi" w:cstheme="minorHAnsi"/>
          <w:sz w:val="28"/>
          <w:szCs w:val="28"/>
        </w:rPr>
        <w:t xml:space="preserve">Vivien Sutherland Bridgwater MNZM (Chair) </w:t>
      </w:r>
      <w:r>
        <w:rPr>
          <w:rFonts w:asciiTheme="minorHAnsi" w:hAnsiTheme="minorHAnsi" w:cstheme="minorHAnsi"/>
          <w:sz w:val="28"/>
          <w:szCs w:val="28"/>
        </w:rPr>
        <w:t>(</w:t>
      </w:r>
      <w:r w:rsidRPr="00DA1EDF">
        <w:rPr>
          <w:rFonts w:asciiTheme="minorHAnsi" w:hAnsiTheme="minorHAnsi" w:cstheme="minorHAnsi"/>
          <w:sz w:val="28"/>
          <w:szCs w:val="28"/>
        </w:rPr>
        <w:t xml:space="preserve">Ngāti </w:t>
      </w:r>
      <w:proofErr w:type="spellStart"/>
      <w:r w:rsidRPr="00DA1EDF">
        <w:rPr>
          <w:rFonts w:asciiTheme="minorHAnsi" w:hAnsiTheme="minorHAnsi" w:cstheme="minorHAnsi"/>
          <w:sz w:val="28"/>
          <w:szCs w:val="28"/>
        </w:rPr>
        <w:t>Whātua</w:t>
      </w:r>
      <w:proofErr w:type="spellEnd"/>
      <w:r>
        <w:rPr>
          <w:rFonts w:asciiTheme="minorHAnsi" w:hAnsiTheme="minorHAnsi" w:cstheme="minorHAnsi"/>
          <w:sz w:val="28"/>
          <w:szCs w:val="28"/>
        </w:rPr>
        <w:t>)</w:t>
      </w:r>
      <w:r w:rsidRPr="00DA1EDF">
        <w:rPr>
          <w:rFonts w:asciiTheme="minorHAnsi" w:hAnsiTheme="minorHAnsi" w:cstheme="minorHAnsi"/>
          <w:sz w:val="28"/>
          <w:szCs w:val="28"/>
        </w:rPr>
        <w:t xml:space="preserve"> </w:t>
      </w:r>
      <w:r>
        <w:rPr>
          <w:rFonts w:asciiTheme="minorHAnsi" w:hAnsiTheme="minorHAnsi" w:cstheme="minorHAnsi"/>
          <w:sz w:val="28"/>
          <w:szCs w:val="28"/>
        </w:rPr>
        <w:br/>
      </w:r>
      <w:r w:rsidRPr="00DA1EDF">
        <w:rPr>
          <w:rFonts w:asciiTheme="minorHAnsi" w:hAnsiTheme="minorHAnsi" w:cstheme="minorHAnsi"/>
          <w:sz w:val="28"/>
          <w:szCs w:val="28"/>
        </w:rPr>
        <w:t xml:space="preserve">Bronwyn Bradley </w:t>
      </w:r>
      <w:r>
        <w:rPr>
          <w:rFonts w:asciiTheme="minorHAnsi" w:hAnsiTheme="minorHAnsi" w:cstheme="minorHAnsi"/>
          <w:sz w:val="28"/>
          <w:szCs w:val="28"/>
        </w:rPr>
        <w:br/>
      </w:r>
      <w:r w:rsidRPr="00DA1EDF">
        <w:rPr>
          <w:rFonts w:asciiTheme="minorHAnsi" w:hAnsiTheme="minorHAnsi" w:cstheme="minorHAnsi"/>
          <w:sz w:val="28"/>
          <w:szCs w:val="28"/>
        </w:rPr>
        <w:t xml:space="preserve">Karen </w:t>
      </w:r>
      <w:proofErr w:type="spellStart"/>
      <w:r w:rsidRPr="00DA1EDF">
        <w:rPr>
          <w:rFonts w:asciiTheme="minorHAnsi" w:hAnsiTheme="minorHAnsi" w:cstheme="minorHAnsi"/>
          <w:sz w:val="28"/>
          <w:szCs w:val="28"/>
        </w:rPr>
        <w:t>Fistonich</w:t>
      </w:r>
      <w:proofErr w:type="spellEnd"/>
      <w:r w:rsidRPr="00DA1EDF">
        <w:rPr>
          <w:rFonts w:asciiTheme="minorHAnsi" w:hAnsiTheme="minorHAnsi" w:cstheme="minorHAnsi"/>
          <w:sz w:val="28"/>
          <w:szCs w:val="28"/>
        </w:rPr>
        <w:t xml:space="preserve"> </w:t>
      </w:r>
      <w:r>
        <w:rPr>
          <w:rFonts w:asciiTheme="minorHAnsi" w:hAnsiTheme="minorHAnsi" w:cstheme="minorHAnsi"/>
          <w:sz w:val="28"/>
          <w:szCs w:val="28"/>
        </w:rPr>
        <w:br/>
      </w:r>
      <w:r w:rsidRPr="00DA1EDF">
        <w:rPr>
          <w:rFonts w:asciiTheme="minorHAnsi" w:hAnsiTheme="minorHAnsi" w:cstheme="minorHAnsi"/>
          <w:sz w:val="28"/>
          <w:szCs w:val="28"/>
        </w:rPr>
        <w:t xml:space="preserve">Isaac Hikaka </w:t>
      </w:r>
      <w:r>
        <w:rPr>
          <w:rFonts w:asciiTheme="minorHAnsi" w:hAnsiTheme="minorHAnsi" w:cstheme="minorHAnsi"/>
          <w:sz w:val="28"/>
          <w:szCs w:val="28"/>
        </w:rPr>
        <w:t>(</w:t>
      </w:r>
      <w:proofErr w:type="spellStart"/>
      <w:r w:rsidRPr="00DA1EDF">
        <w:rPr>
          <w:rFonts w:asciiTheme="minorHAnsi" w:hAnsiTheme="minorHAnsi" w:cstheme="minorHAnsi"/>
          <w:sz w:val="28"/>
          <w:szCs w:val="28"/>
        </w:rPr>
        <w:t>Ngāruahine</w:t>
      </w:r>
      <w:proofErr w:type="spellEnd"/>
      <w:r w:rsidRPr="00DA1EDF">
        <w:rPr>
          <w:rFonts w:asciiTheme="minorHAnsi" w:hAnsiTheme="minorHAnsi" w:cstheme="minorHAnsi"/>
          <w:sz w:val="28"/>
          <w:szCs w:val="28"/>
        </w:rPr>
        <w:t xml:space="preserve">, Ngāti </w:t>
      </w:r>
      <w:proofErr w:type="spellStart"/>
      <w:r w:rsidRPr="00DA1EDF">
        <w:rPr>
          <w:rFonts w:asciiTheme="minorHAnsi" w:hAnsiTheme="minorHAnsi" w:cstheme="minorHAnsi"/>
          <w:sz w:val="28"/>
          <w:szCs w:val="28"/>
        </w:rPr>
        <w:t>Ruanui</w:t>
      </w:r>
      <w:proofErr w:type="spellEnd"/>
      <w:r w:rsidRPr="00DA1EDF">
        <w:rPr>
          <w:rFonts w:asciiTheme="minorHAnsi" w:hAnsiTheme="minorHAnsi" w:cstheme="minorHAnsi"/>
          <w:sz w:val="28"/>
          <w:szCs w:val="28"/>
        </w:rPr>
        <w:t>, Ngāti Maniapoto, Ngāti Tūwharetoa</w:t>
      </w:r>
      <w:r>
        <w:rPr>
          <w:rFonts w:asciiTheme="minorHAnsi" w:hAnsiTheme="minorHAnsi" w:cstheme="minorHAnsi"/>
          <w:sz w:val="28"/>
          <w:szCs w:val="28"/>
        </w:rPr>
        <w:t>)</w:t>
      </w:r>
      <w:r>
        <w:rPr>
          <w:rFonts w:asciiTheme="minorHAnsi" w:hAnsiTheme="minorHAnsi" w:cstheme="minorHAnsi"/>
          <w:sz w:val="28"/>
          <w:szCs w:val="28"/>
        </w:rPr>
        <w:br/>
      </w:r>
      <w:r w:rsidRPr="00DA1EDF">
        <w:rPr>
          <w:rFonts w:asciiTheme="minorHAnsi" w:hAnsiTheme="minorHAnsi" w:cstheme="minorHAnsi"/>
          <w:sz w:val="28"/>
          <w:szCs w:val="28"/>
        </w:rPr>
        <w:t xml:space="preserve">Katie Jacobs </w:t>
      </w:r>
      <w:r>
        <w:rPr>
          <w:rFonts w:asciiTheme="minorHAnsi" w:hAnsiTheme="minorHAnsi" w:cstheme="minorHAnsi"/>
          <w:sz w:val="28"/>
          <w:szCs w:val="28"/>
        </w:rPr>
        <w:br/>
      </w:r>
      <w:r w:rsidRPr="00DA1EDF">
        <w:rPr>
          <w:rFonts w:asciiTheme="minorHAnsi" w:hAnsiTheme="minorHAnsi" w:cstheme="minorHAnsi"/>
          <w:sz w:val="28"/>
          <w:szCs w:val="28"/>
        </w:rPr>
        <w:t xml:space="preserve">Nathan Joe </w:t>
      </w:r>
      <w:proofErr w:type="spellStart"/>
      <w:r w:rsidRPr="00DA1EDF">
        <w:rPr>
          <w:rFonts w:asciiTheme="minorHAnsi" w:eastAsia="MS Gothic" w:hAnsiTheme="minorHAnsi" w:cstheme="minorHAnsi"/>
          <w:sz w:val="28"/>
          <w:szCs w:val="28"/>
        </w:rPr>
        <w:t>周</w:t>
      </w:r>
      <w:r w:rsidRPr="00DA1EDF">
        <w:rPr>
          <w:rFonts w:asciiTheme="minorHAnsi" w:eastAsia="Microsoft JhengHei" w:hAnsiTheme="minorHAnsi" w:cstheme="minorHAnsi"/>
          <w:sz w:val="28"/>
          <w:szCs w:val="28"/>
        </w:rPr>
        <w:t>润豪</w:t>
      </w:r>
      <w:proofErr w:type="spellEnd"/>
      <w:r w:rsidRPr="00DA1EDF">
        <w:rPr>
          <w:rFonts w:asciiTheme="minorHAnsi" w:hAnsiTheme="minorHAnsi" w:cstheme="minorHAnsi"/>
          <w:sz w:val="28"/>
          <w:szCs w:val="28"/>
        </w:rPr>
        <w:t xml:space="preserve"> </w:t>
      </w:r>
      <w:r>
        <w:rPr>
          <w:rFonts w:asciiTheme="minorHAnsi" w:hAnsiTheme="minorHAnsi" w:cstheme="minorHAnsi"/>
          <w:sz w:val="28"/>
          <w:szCs w:val="28"/>
        </w:rPr>
        <w:br/>
      </w:r>
      <w:r w:rsidRPr="00DA1EDF">
        <w:rPr>
          <w:rFonts w:asciiTheme="minorHAnsi" w:hAnsiTheme="minorHAnsi" w:cstheme="minorHAnsi"/>
          <w:sz w:val="28"/>
          <w:szCs w:val="28"/>
        </w:rPr>
        <w:t xml:space="preserve">Derek McCormack </w:t>
      </w:r>
      <w:r>
        <w:rPr>
          <w:rFonts w:asciiTheme="minorHAnsi" w:hAnsiTheme="minorHAnsi" w:cstheme="minorHAnsi"/>
          <w:sz w:val="28"/>
          <w:szCs w:val="28"/>
        </w:rPr>
        <w:br/>
      </w:r>
      <w:r w:rsidRPr="00DA1EDF">
        <w:rPr>
          <w:rFonts w:asciiTheme="minorHAnsi" w:hAnsiTheme="minorHAnsi" w:cstheme="minorHAnsi"/>
          <w:sz w:val="28"/>
          <w:szCs w:val="28"/>
        </w:rPr>
        <w:t>Graeme Pinfold</w:t>
      </w:r>
    </w:p>
    <w:p w14:paraId="17E395D0" w14:textId="77777777" w:rsidR="003D4528" w:rsidRPr="003D4528" w:rsidRDefault="003D4528" w:rsidP="003D4528">
      <w:pPr>
        <w:rPr>
          <w:rFonts w:asciiTheme="minorHAnsi" w:hAnsiTheme="minorHAnsi" w:cstheme="minorHAnsi"/>
          <w:sz w:val="28"/>
          <w:szCs w:val="28"/>
        </w:rPr>
      </w:pPr>
    </w:p>
    <w:p w14:paraId="10B825B6" w14:textId="66C1A887" w:rsidR="00B70C17" w:rsidRPr="003D4528" w:rsidRDefault="00BF6D84" w:rsidP="004A27AA">
      <w:pPr>
        <w:pStyle w:val="Heading2"/>
      </w:pPr>
      <w:r w:rsidRPr="003D4528">
        <w:t>Leadership</w:t>
      </w:r>
    </w:p>
    <w:p w14:paraId="16F815B8" w14:textId="1F42511A" w:rsidR="00B70C17" w:rsidRDefault="00FF66B6" w:rsidP="003D4528">
      <w:pPr>
        <w:rPr>
          <w:rFonts w:asciiTheme="minorHAnsi" w:hAnsiTheme="minorHAnsi" w:cstheme="minorHAnsi"/>
          <w:sz w:val="28"/>
          <w:szCs w:val="28"/>
        </w:rPr>
      </w:pPr>
      <w:r>
        <w:rPr>
          <w:rFonts w:asciiTheme="minorHAnsi" w:hAnsiTheme="minorHAnsi" w:cstheme="minorHAnsi"/>
          <w:sz w:val="28"/>
          <w:szCs w:val="28"/>
        </w:rPr>
        <w:t>Artistic Director &amp; CEO</w:t>
      </w:r>
      <w:r w:rsidR="00B70C17" w:rsidRPr="003D4528">
        <w:rPr>
          <w:rFonts w:asciiTheme="minorHAnsi" w:hAnsiTheme="minorHAnsi" w:cstheme="minorHAnsi"/>
          <w:sz w:val="28"/>
          <w:szCs w:val="28"/>
        </w:rPr>
        <w:t>: Jonathan Bielski</w:t>
      </w:r>
    </w:p>
    <w:p w14:paraId="4E2E19B4" w14:textId="599CDE43" w:rsidR="00AD32CE" w:rsidRDefault="00AD32CE" w:rsidP="003D4528">
      <w:pPr>
        <w:rPr>
          <w:rFonts w:asciiTheme="minorHAnsi" w:hAnsiTheme="minorHAnsi" w:cstheme="minorHAnsi"/>
          <w:sz w:val="28"/>
          <w:szCs w:val="28"/>
        </w:rPr>
      </w:pPr>
    </w:p>
    <w:p w14:paraId="7207A24E" w14:textId="29EA6EBE" w:rsidR="00AD32CE" w:rsidRDefault="00AD32CE" w:rsidP="003D4528">
      <w:pPr>
        <w:rPr>
          <w:rFonts w:asciiTheme="minorHAnsi" w:hAnsiTheme="minorHAnsi" w:cstheme="minorHAnsi"/>
          <w:sz w:val="28"/>
          <w:szCs w:val="28"/>
        </w:rPr>
      </w:pPr>
    </w:p>
    <w:p w14:paraId="262DBFCB" w14:textId="4F9A1C93" w:rsidR="00AD32CE" w:rsidRPr="003D4528" w:rsidRDefault="00AD32CE" w:rsidP="00AD32CE">
      <w:pPr>
        <w:pStyle w:val="Heading2"/>
      </w:pPr>
      <w:r>
        <w:t>Artistic</w:t>
      </w:r>
    </w:p>
    <w:p w14:paraId="2C8C6991" w14:textId="485E2841" w:rsidR="00F36083" w:rsidRPr="00F36083" w:rsidRDefault="00F36083" w:rsidP="00F36083">
      <w:pPr>
        <w:rPr>
          <w:sz w:val="28"/>
          <w:szCs w:val="28"/>
        </w:rPr>
      </w:pPr>
      <w:r w:rsidRPr="00F36083">
        <w:rPr>
          <w:sz w:val="28"/>
          <w:szCs w:val="28"/>
        </w:rPr>
        <w:t>Artistic Associate &amp; Casting Director:</w:t>
      </w:r>
      <w:r>
        <w:rPr>
          <w:sz w:val="28"/>
          <w:szCs w:val="28"/>
        </w:rPr>
        <w:t xml:space="preserve"> </w:t>
      </w:r>
      <w:r w:rsidRPr="00F36083">
        <w:rPr>
          <w:sz w:val="28"/>
          <w:szCs w:val="28"/>
        </w:rPr>
        <w:t>Benjamin Henson</w:t>
      </w:r>
    </w:p>
    <w:p w14:paraId="297901B2" w14:textId="1B3C06CA" w:rsidR="00BF6D84" w:rsidRPr="00F36083" w:rsidRDefault="00F36083" w:rsidP="00F36083">
      <w:pPr>
        <w:rPr>
          <w:sz w:val="28"/>
          <w:szCs w:val="28"/>
        </w:rPr>
      </w:pPr>
      <w:r w:rsidRPr="00F36083">
        <w:rPr>
          <w:sz w:val="28"/>
          <w:szCs w:val="28"/>
        </w:rPr>
        <w:t>Youth Company Co-Leaders:</w:t>
      </w:r>
      <w:r>
        <w:rPr>
          <w:sz w:val="28"/>
          <w:szCs w:val="28"/>
        </w:rPr>
        <w:t xml:space="preserve"> </w:t>
      </w:r>
      <w:r w:rsidRPr="00F36083">
        <w:rPr>
          <w:sz w:val="28"/>
          <w:szCs w:val="28"/>
        </w:rPr>
        <w:t>Keagan Carr Fransch, Matthew Kereama,</w:t>
      </w:r>
      <w:r>
        <w:rPr>
          <w:sz w:val="28"/>
          <w:szCs w:val="28"/>
        </w:rPr>
        <w:t xml:space="preserve"> </w:t>
      </w:r>
      <w:r w:rsidRPr="00F36083">
        <w:rPr>
          <w:sz w:val="28"/>
          <w:szCs w:val="28"/>
        </w:rPr>
        <w:t>Sam Phillips</w:t>
      </w:r>
    </w:p>
    <w:p w14:paraId="466601D8" w14:textId="77777777" w:rsidR="00B70C17" w:rsidRPr="003D4528" w:rsidRDefault="00B70C17" w:rsidP="003D4528">
      <w:pPr>
        <w:rPr>
          <w:rFonts w:asciiTheme="minorHAnsi" w:hAnsiTheme="minorHAnsi" w:cstheme="minorHAnsi"/>
          <w:sz w:val="28"/>
          <w:szCs w:val="28"/>
        </w:rPr>
      </w:pPr>
    </w:p>
    <w:p w14:paraId="526198AE" w14:textId="32D79CBD" w:rsidR="00B70C17" w:rsidRPr="003D4528" w:rsidRDefault="00BF6D84" w:rsidP="004A27AA">
      <w:pPr>
        <w:pStyle w:val="Heading2"/>
      </w:pPr>
      <w:r>
        <w:t>Artistic Operations</w:t>
      </w:r>
    </w:p>
    <w:p w14:paraId="3F1496EE" w14:textId="7DE7B06B" w:rsidR="00E83A94" w:rsidRPr="00E83A94" w:rsidRDefault="00AD32CE" w:rsidP="00E83A94">
      <w:pPr>
        <w:rPr>
          <w:rFonts w:asciiTheme="minorHAnsi" w:hAnsiTheme="minorHAnsi" w:cstheme="minorHAnsi"/>
          <w:sz w:val="28"/>
          <w:szCs w:val="28"/>
        </w:rPr>
      </w:pPr>
      <w:r w:rsidRPr="00AD32CE">
        <w:rPr>
          <w:sz w:val="28"/>
          <w:szCs w:val="28"/>
        </w:rPr>
        <w:t>Director, Artistic Operations &amp; Deputy CEO</w:t>
      </w:r>
      <w:r>
        <w:t xml:space="preserve">: </w:t>
      </w:r>
      <w:r w:rsidR="00E83A94" w:rsidRPr="00E83A94">
        <w:rPr>
          <w:rFonts w:asciiTheme="minorHAnsi" w:hAnsiTheme="minorHAnsi" w:cstheme="minorHAnsi"/>
          <w:sz w:val="28"/>
          <w:szCs w:val="28"/>
        </w:rPr>
        <w:t>Anna Cameron</w:t>
      </w:r>
    </w:p>
    <w:p w14:paraId="530CF795" w14:textId="248F1B08"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 xml:space="preserve">Producer: </w:t>
      </w:r>
      <w:r w:rsidR="00DA1EDF" w:rsidRPr="00DA1EDF">
        <w:rPr>
          <w:rFonts w:asciiTheme="minorHAnsi" w:hAnsiTheme="minorHAnsi" w:cstheme="minorHAnsi"/>
          <w:sz w:val="28"/>
          <w:szCs w:val="28"/>
        </w:rPr>
        <w:t xml:space="preserve">Sums </w:t>
      </w:r>
      <w:proofErr w:type="spellStart"/>
      <w:r w:rsidR="00DA1EDF" w:rsidRPr="00DA1EDF">
        <w:rPr>
          <w:rFonts w:asciiTheme="minorHAnsi" w:hAnsiTheme="minorHAnsi" w:cstheme="minorHAnsi"/>
          <w:sz w:val="28"/>
          <w:szCs w:val="28"/>
        </w:rPr>
        <w:t>Selvarajan</w:t>
      </w:r>
      <w:proofErr w:type="spellEnd"/>
    </w:p>
    <w:p w14:paraId="6B93A31D" w14:textId="04F82455" w:rsidR="00AD32CE" w:rsidRDefault="00F36083" w:rsidP="00E83A94">
      <w:pPr>
        <w:rPr>
          <w:rFonts w:asciiTheme="minorHAnsi" w:hAnsiTheme="minorHAnsi" w:cstheme="minorHAnsi"/>
          <w:sz w:val="28"/>
          <w:szCs w:val="28"/>
        </w:rPr>
      </w:pPr>
      <w:r>
        <w:rPr>
          <w:rFonts w:asciiTheme="minorHAnsi" w:hAnsiTheme="minorHAnsi" w:cstheme="minorHAnsi"/>
          <w:sz w:val="28"/>
          <w:szCs w:val="28"/>
        </w:rPr>
        <w:lastRenderedPageBreak/>
        <w:t>Head of Learning &amp; Participation</w:t>
      </w:r>
      <w:r w:rsidR="00E83A94" w:rsidRPr="00E83A94">
        <w:rPr>
          <w:rFonts w:asciiTheme="minorHAnsi" w:hAnsiTheme="minorHAnsi" w:cstheme="minorHAnsi"/>
          <w:sz w:val="28"/>
          <w:szCs w:val="28"/>
        </w:rPr>
        <w:t>: Sam Phillips</w:t>
      </w:r>
      <w:r w:rsidR="00AD32CE">
        <w:rPr>
          <w:rFonts w:asciiTheme="minorHAnsi" w:hAnsiTheme="minorHAnsi" w:cstheme="minorHAnsi"/>
          <w:sz w:val="28"/>
          <w:szCs w:val="28"/>
        </w:rPr>
        <w:br/>
      </w:r>
    </w:p>
    <w:p w14:paraId="4E786DB6" w14:textId="77777777" w:rsidR="00BF6D84" w:rsidRPr="003D4528" w:rsidRDefault="00BF6D84" w:rsidP="00BF6D84">
      <w:pPr>
        <w:rPr>
          <w:rFonts w:asciiTheme="minorHAnsi" w:hAnsiTheme="minorHAnsi" w:cstheme="minorHAnsi"/>
          <w:sz w:val="28"/>
          <w:szCs w:val="28"/>
        </w:rPr>
      </w:pPr>
    </w:p>
    <w:p w14:paraId="295B93EA" w14:textId="0F2C2704" w:rsidR="00B70C17" w:rsidRPr="003D4528" w:rsidRDefault="00BF6D84" w:rsidP="004A27AA">
      <w:pPr>
        <w:pStyle w:val="Heading2"/>
      </w:pPr>
      <w:r>
        <w:t>Marketing &amp; Ticketing</w:t>
      </w:r>
    </w:p>
    <w:p w14:paraId="37B89346" w14:textId="511A6632" w:rsidR="00B70C17" w:rsidRDefault="00F23013" w:rsidP="00DA1EDF">
      <w:pPr>
        <w:rPr>
          <w:sz w:val="28"/>
          <w:szCs w:val="28"/>
        </w:rPr>
      </w:pPr>
      <w:r w:rsidRPr="00F23013">
        <w:rPr>
          <w:sz w:val="28"/>
          <w:szCs w:val="28"/>
        </w:rPr>
        <w:t xml:space="preserve">Director, Marketing: Joanna O’Connor </w:t>
      </w:r>
      <w:r>
        <w:rPr>
          <w:sz w:val="28"/>
          <w:szCs w:val="28"/>
        </w:rPr>
        <w:br/>
      </w:r>
      <w:r w:rsidRPr="00F23013">
        <w:rPr>
          <w:sz w:val="28"/>
          <w:szCs w:val="28"/>
        </w:rPr>
        <w:t xml:space="preserve">Marketing Manager: Kate Shapiro </w:t>
      </w:r>
      <w:r>
        <w:rPr>
          <w:sz w:val="28"/>
          <w:szCs w:val="28"/>
        </w:rPr>
        <w:br/>
      </w:r>
      <w:r w:rsidRPr="00F23013">
        <w:rPr>
          <w:sz w:val="28"/>
          <w:szCs w:val="28"/>
        </w:rPr>
        <w:t xml:space="preserve">Graphic Designer: Wanda Tambrin </w:t>
      </w:r>
      <w:r>
        <w:rPr>
          <w:sz w:val="28"/>
          <w:szCs w:val="28"/>
        </w:rPr>
        <w:br/>
      </w:r>
      <w:r w:rsidRPr="00F23013">
        <w:rPr>
          <w:sz w:val="28"/>
          <w:szCs w:val="28"/>
        </w:rPr>
        <w:t xml:space="preserve">Marketing Executive: </w:t>
      </w:r>
      <w:r w:rsidR="00C315BE">
        <w:rPr>
          <w:sz w:val="28"/>
          <w:szCs w:val="28"/>
        </w:rPr>
        <w:t>Maxene London</w:t>
      </w:r>
      <w:r w:rsidRPr="00F23013">
        <w:rPr>
          <w:sz w:val="28"/>
          <w:szCs w:val="28"/>
        </w:rPr>
        <w:t xml:space="preserve"> </w:t>
      </w:r>
      <w:r>
        <w:rPr>
          <w:sz w:val="28"/>
          <w:szCs w:val="28"/>
        </w:rPr>
        <w:br/>
      </w:r>
      <w:r w:rsidR="00DA1EDF">
        <w:rPr>
          <w:sz w:val="28"/>
          <w:szCs w:val="28"/>
        </w:rPr>
        <w:t xml:space="preserve">Acting </w:t>
      </w:r>
      <w:r w:rsidRPr="00F23013">
        <w:rPr>
          <w:sz w:val="28"/>
          <w:szCs w:val="28"/>
        </w:rPr>
        <w:t xml:space="preserve">Ticketing </w:t>
      </w:r>
      <w:r w:rsidR="00DA1EDF">
        <w:rPr>
          <w:sz w:val="28"/>
          <w:szCs w:val="28"/>
        </w:rPr>
        <w:t>Manager</w:t>
      </w:r>
      <w:r w:rsidRPr="00F23013">
        <w:rPr>
          <w:sz w:val="28"/>
          <w:szCs w:val="28"/>
        </w:rPr>
        <w:t xml:space="preserve">: Bruce Brown </w:t>
      </w:r>
      <w:r>
        <w:rPr>
          <w:sz w:val="28"/>
          <w:szCs w:val="28"/>
        </w:rPr>
        <w:br/>
      </w:r>
      <w:r w:rsidRPr="00F23013">
        <w:rPr>
          <w:sz w:val="28"/>
          <w:szCs w:val="28"/>
        </w:rPr>
        <w:t xml:space="preserve">Box Office Team Leader: Gary Hofman </w:t>
      </w:r>
      <w:r>
        <w:rPr>
          <w:sz w:val="28"/>
          <w:szCs w:val="28"/>
        </w:rPr>
        <w:br/>
      </w:r>
      <w:r w:rsidRPr="00F23013">
        <w:rPr>
          <w:sz w:val="28"/>
          <w:szCs w:val="28"/>
        </w:rPr>
        <w:t xml:space="preserve">Ticketing Assistants: </w:t>
      </w:r>
      <w:r w:rsidR="00DA1EDF" w:rsidRPr="00DA1EDF">
        <w:rPr>
          <w:sz w:val="28"/>
          <w:szCs w:val="28"/>
        </w:rPr>
        <w:t>Izzy Creemers, Molly Curnow,</w:t>
      </w:r>
      <w:r w:rsidR="00DA1EDF">
        <w:rPr>
          <w:sz w:val="28"/>
          <w:szCs w:val="28"/>
        </w:rPr>
        <w:t xml:space="preserve"> </w:t>
      </w:r>
      <w:r w:rsidR="00DA1EDF" w:rsidRPr="00DA1EDF">
        <w:rPr>
          <w:sz w:val="28"/>
          <w:szCs w:val="28"/>
        </w:rPr>
        <w:t>Lucas Haugh, Tobias Mangelsdorf, Jake Parsons,</w:t>
      </w:r>
      <w:r w:rsidR="00DA1EDF">
        <w:rPr>
          <w:sz w:val="28"/>
          <w:szCs w:val="28"/>
        </w:rPr>
        <w:t xml:space="preserve"> </w:t>
      </w:r>
      <w:r w:rsidR="00DA1EDF" w:rsidRPr="00DA1EDF">
        <w:rPr>
          <w:sz w:val="28"/>
          <w:szCs w:val="28"/>
        </w:rPr>
        <w:t>Talia Pua, Sophie Roberts, Sophie Watson</w:t>
      </w:r>
    </w:p>
    <w:p w14:paraId="636C4D90" w14:textId="77777777" w:rsidR="00DA1EDF" w:rsidRPr="00F36083" w:rsidRDefault="00DA1EDF" w:rsidP="00DA1EDF">
      <w:pPr>
        <w:rPr>
          <w:sz w:val="28"/>
          <w:szCs w:val="28"/>
        </w:rPr>
      </w:pPr>
    </w:p>
    <w:p w14:paraId="43746210" w14:textId="77777777" w:rsidR="00E83A94" w:rsidRPr="003D4528" w:rsidRDefault="00E83A94" w:rsidP="003D4528">
      <w:pPr>
        <w:rPr>
          <w:rFonts w:asciiTheme="minorHAnsi" w:hAnsiTheme="minorHAnsi" w:cstheme="minorHAnsi"/>
          <w:sz w:val="28"/>
          <w:szCs w:val="28"/>
        </w:rPr>
      </w:pPr>
    </w:p>
    <w:p w14:paraId="3EF6B01C" w14:textId="17EF452B" w:rsidR="00B70C17" w:rsidRPr="003D4528" w:rsidRDefault="007C6B16" w:rsidP="004A27AA">
      <w:pPr>
        <w:pStyle w:val="Heading2"/>
      </w:pPr>
      <w:r w:rsidRPr="003D4528">
        <w:t>F</w:t>
      </w:r>
      <w:r w:rsidR="00BF6D84">
        <w:t>inance &amp; Administration</w:t>
      </w:r>
    </w:p>
    <w:p w14:paraId="0CCF658A" w14:textId="41B1AD5E" w:rsidR="00E83A94" w:rsidRPr="00E83A94" w:rsidRDefault="00F36083" w:rsidP="00E83A94">
      <w:pPr>
        <w:rPr>
          <w:rFonts w:asciiTheme="minorHAnsi" w:hAnsiTheme="minorHAnsi" w:cstheme="minorHAnsi"/>
          <w:sz w:val="28"/>
          <w:szCs w:val="28"/>
        </w:rPr>
      </w:pPr>
      <w:r>
        <w:rPr>
          <w:rFonts w:asciiTheme="minorHAnsi" w:hAnsiTheme="minorHAnsi" w:cstheme="minorHAnsi"/>
          <w:sz w:val="28"/>
          <w:szCs w:val="28"/>
        </w:rPr>
        <w:t>Finance Manager</w:t>
      </w:r>
      <w:r w:rsidR="00E83A94" w:rsidRPr="00E83A94">
        <w:rPr>
          <w:rFonts w:asciiTheme="minorHAnsi" w:hAnsiTheme="minorHAnsi" w:cstheme="minorHAnsi"/>
          <w:sz w:val="28"/>
          <w:szCs w:val="28"/>
        </w:rPr>
        <w:t xml:space="preserve">: </w:t>
      </w:r>
      <w:r w:rsidR="00DA1EDF" w:rsidRPr="00DA1EDF">
        <w:rPr>
          <w:rFonts w:asciiTheme="minorHAnsi" w:hAnsiTheme="minorHAnsi" w:cstheme="minorHAnsi"/>
          <w:sz w:val="28"/>
          <w:szCs w:val="28"/>
        </w:rPr>
        <w:t>Xinyu Ma</w:t>
      </w:r>
      <w:r w:rsidR="00DA1EDF">
        <w:rPr>
          <w:rFonts w:asciiTheme="minorHAnsi" w:hAnsiTheme="minorHAnsi" w:cstheme="minorHAnsi"/>
          <w:sz w:val="28"/>
          <w:szCs w:val="28"/>
        </w:rPr>
        <w:br/>
      </w:r>
      <w:r w:rsidR="00DA1EDF" w:rsidRPr="00DA1EDF">
        <w:rPr>
          <w:rFonts w:asciiTheme="minorHAnsi" w:hAnsiTheme="minorHAnsi" w:cstheme="minorHAnsi"/>
          <w:sz w:val="28"/>
          <w:szCs w:val="28"/>
        </w:rPr>
        <w:t>Senior Financial Accountant: Aylwin Au</w:t>
      </w:r>
    </w:p>
    <w:p w14:paraId="0B7723EC"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Accountant: Reena Mudliar</w:t>
      </w:r>
    </w:p>
    <w:p w14:paraId="74A9D576"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Head of Strategy: Natasha Pearce</w:t>
      </w:r>
    </w:p>
    <w:p w14:paraId="3FEB61B7" w14:textId="2268176A" w:rsidR="00B70C17" w:rsidRPr="003D4528"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Development Coordinator:</w:t>
      </w:r>
      <w:r>
        <w:rPr>
          <w:rFonts w:asciiTheme="minorHAnsi" w:hAnsiTheme="minorHAnsi" w:cstheme="minorHAnsi"/>
          <w:sz w:val="28"/>
          <w:szCs w:val="28"/>
        </w:rPr>
        <w:t xml:space="preserve"> </w:t>
      </w:r>
      <w:r w:rsidRPr="00E83A94">
        <w:rPr>
          <w:rFonts w:asciiTheme="minorHAnsi" w:hAnsiTheme="minorHAnsi" w:cstheme="minorHAnsi"/>
          <w:sz w:val="28"/>
          <w:szCs w:val="28"/>
        </w:rPr>
        <w:t>Natalya Mandich-Dohnt</w:t>
      </w:r>
      <w:r w:rsidR="004A27AA">
        <w:rPr>
          <w:rFonts w:asciiTheme="minorHAnsi" w:hAnsiTheme="minorHAnsi" w:cstheme="minorHAnsi"/>
          <w:sz w:val="28"/>
          <w:szCs w:val="28"/>
        </w:rPr>
        <w:br/>
      </w:r>
    </w:p>
    <w:p w14:paraId="44108F88" w14:textId="77777777" w:rsidR="00B70C17" w:rsidRPr="003D4528" w:rsidRDefault="00B70C17" w:rsidP="003D4528">
      <w:pPr>
        <w:rPr>
          <w:rFonts w:asciiTheme="minorHAnsi" w:hAnsiTheme="minorHAnsi" w:cstheme="minorHAnsi"/>
          <w:sz w:val="28"/>
          <w:szCs w:val="28"/>
        </w:rPr>
      </w:pPr>
    </w:p>
    <w:p w14:paraId="2DEE59AC" w14:textId="0A42D60A" w:rsidR="00B70C17" w:rsidRPr="003D4528" w:rsidRDefault="00B70C17" w:rsidP="003D4528">
      <w:pPr>
        <w:rPr>
          <w:rFonts w:asciiTheme="minorHAnsi" w:hAnsiTheme="minorHAnsi" w:cstheme="minorHAnsi"/>
          <w:sz w:val="28"/>
          <w:szCs w:val="28"/>
        </w:rPr>
      </w:pPr>
    </w:p>
    <w:p w14:paraId="2BF2D46E" w14:textId="14340AEF" w:rsidR="00B70C17" w:rsidRPr="003D4528" w:rsidRDefault="00BF6D84" w:rsidP="004A27AA">
      <w:pPr>
        <w:pStyle w:val="Heading2"/>
      </w:pPr>
      <w:r w:rsidRPr="003D4528">
        <w:t>A</w:t>
      </w:r>
      <w:r>
        <w:t>SB</w:t>
      </w:r>
      <w:r w:rsidRPr="003D4528">
        <w:t xml:space="preserve"> Waterfront Theatre</w:t>
      </w:r>
    </w:p>
    <w:p w14:paraId="0A68B69E" w14:textId="162889F4" w:rsidR="00F36083" w:rsidRPr="00F36083" w:rsidRDefault="00F36083" w:rsidP="00D0098B">
      <w:pPr>
        <w:rPr>
          <w:sz w:val="28"/>
          <w:szCs w:val="28"/>
        </w:rPr>
      </w:pPr>
      <w:r w:rsidRPr="00F36083">
        <w:rPr>
          <w:sz w:val="28"/>
          <w:szCs w:val="28"/>
        </w:rPr>
        <w:t>Director, ASB Waterfront Theatre: Sharon Byrne</w:t>
      </w:r>
      <w:r w:rsidRPr="00F36083">
        <w:rPr>
          <w:b/>
          <w:sz w:val="28"/>
          <w:szCs w:val="28"/>
        </w:rPr>
        <w:br/>
      </w:r>
      <w:r w:rsidRPr="00F36083">
        <w:rPr>
          <w:sz w:val="28"/>
          <w:szCs w:val="28"/>
        </w:rPr>
        <w:t>Event Manager: Henrique Beirão</w:t>
      </w:r>
      <w:r w:rsidR="00D0098B">
        <w:rPr>
          <w:sz w:val="28"/>
          <w:szCs w:val="28"/>
        </w:rPr>
        <w:br/>
      </w:r>
      <w:r w:rsidR="00D0098B" w:rsidRPr="00D0098B">
        <w:rPr>
          <w:sz w:val="28"/>
          <w:szCs w:val="28"/>
        </w:rPr>
        <w:t>Co-Front of House Managers:</w:t>
      </w:r>
      <w:r w:rsidR="00D0098B">
        <w:rPr>
          <w:sz w:val="28"/>
          <w:szCs w:val="28"/>
        </w:rPr>
        <w:t xml:space="preserve"> </w:t>
      </w:r>
      <w:r w:rsidR="00D0098B" w:rsidRPr="00D0098B">
        <w:rPr>
          <w:sz w:val="28"/>
          <w:szCs w:val="28"/>
        </w:rPr>
        <w:t xml:space="preserve">Lucas Haugh, Dario </w:t>
      </w:r>
      <w:proofErr w:type="spellStart"/>
      <w:r w:rsidR="00D0098B" w:rsidRPr="00D0098B">
        <w:rPr>
          <w:sz w:val="28"/>
          <w:szCs w:val="28"/>
        </w:rPr>
        <w:t>Kuschke</w:t>
      </w:r>
      <w:proofErr w:type="spellEnd"/>
    </w:p>
    <w:p w14:paraId="05866358" w14:textId="3C6FD27E" w:rsidR="00D0098B" w:rsidRPr="00D0098B" w:rsidRDefault="00F36083" w:rsidP="00D0098B">
      <w:pPr>
        <w:rPr>
          <w:sz w:val="28"/>
          <w:szCs w:val="28"/>
        </w:rPr>
      </w:pPr>
      <w:r w:rsidRPr="00F36083">
        <w:rPr>
          <w:sz w:val="28"/>
          <w:szCs w:val="28"/>
        </w:rPr>
        <w:t>Venue Technical Manager: Johnny Chen</w:t>
      </w:r>
    </w:p>
    <w:p w14:paraId="0F9DD188" w14:textId="77777777" w:rsidR="00D0098B" w:rsidRPr="00D0098B" w:rsidRDefault="00D0098B" w:rsidP="00D0098B">
      <w:pPr>
        <w:rPr>
          <w:sz w:val="28"/>
          <w:szCs w:val="28"/>
        </w:rPr>
      </w:pPr>
      <w:r w:rsidRPr="00D0098B">
        <w:rPr>
          <w:sz w:val="28"/>
          <w:szCs w:val="28"/>
        </w:rPr>
        <w:t>Senior Venue Technician: Nathanael Bristow</w:t>
      </w:r>
    </w:p>
    <w:p w14:paraId="124EAB00" w14:textId="4FC5C2B7" w:rsidR="00D0098B" w:rsidRPr="00D0098B" w:rsidRDefault="00D0098B" w:rsidP="00D0098B">
      <w:pPr>
        <w:rPr>
          <w:sz w:val="28"/>
          <w:szCs w:val="28"/>
        </w:rPr>
      </w:pPr>
      <w:r w:rsidRPr="00D0098B">
        <w:rPr>
          <w:sz w:val="28"/>
          <w:szCs w:val="28"/>
        </w:rPr>
        <w:t xml:space="preserve">Technical Team: Tayla </w:t>
      </w:r>
      <w:proofErr w:type="spellStart"/>
      <w:r w:rsidRPr="00D0098B">
        <w:rPr>
          <w:sz w:val="28"/>
          <w:szCs w:val="28"/>
        </w:rPr>
        <w:t>Brittliff</w:t>
      </w:r>
      <w:proofErr w:type="spellEnd"/>
      <w:r w:rsidRPr="00D0098B">
        <w:rPr>
          <w:sz w:val="28"/>
          <w:szCs w:val="28"/>
        </w:rPr>
        <w:t xml:space="preserve">, Sam </w:t>
      </w:r>
      <w:proofErr w:type="spellStart"/>
      <w:r w:rsidRPr="00D0098B">
        <w:rPr>
          <w:sz w:val="28"/>
          <w:szCs w:val="28"/>
        </w:rPr>
        <w:t>Clavis</w:t>
      </w:r>
      <w:proofErr w:type="spellEnd"/>
      <w:r w:rsidRPr="00D0098B">
        <w:rPr>
          <w:sz w:val="28"/>
          <w:szCs w:val="28"/>
        </w:rPr>
        <w:t>,</w:t>
      </w:r>
      <w:r>
        <w:rPr>
          <w:sz w:val="28"/>
          <w:szCs w:val="28"/>
        </w:rPr>
        <w:t xml:space="preserve"> </w:t>
      </w:r>
      <w:r w:rsidRPr="00D0098B">
        <w:rPr>
          <w:sz w:val="28"/>
          <w:szCs w:val="28"/>
        </w:rPr>
        <w:t>Rafferty Dobson, Clint Edwards, Michael Keating,</w:t>
      </w:r>
      <w:r>
        <w:rPr>
          <w:sz w:val="28"/>
          <w:szCs w:val="28"/>
        </w:rPr>
        <w:t xml:space="preserve"> </w:t>
      </w:r>
      <w:r w:rsidRPr="00D0098B">
        <w:rPr>
          <w:sz w:val="28"/>
          <w:szCs w:val="28"/>
        </w:rPr>
        <w:t xml:space="preserve">Dominic Halpin, Zach Howells, Dario </w:t>
      </w:r>
      <w:proofErr w:type="spellStart"/>
      <w:r w:rsidRPr="00D0098B">
        <w:rPr>
          <w:sz w:val="28"/>
          <w:szCs w:val="28"/>
        </w:rPr>
        <w:t>Kuschke</w:t>
      </w:r>
      <w:proofErr w:type="spellEnd"/>
      <w:r w:rsidRPr="00D0098B">
        <w:rPr>
          <w:sz w:val="28"/>
          <w:szCs w:val="28"/>
        </w:rPr>
        <w:t>,</w:t>
      </w:r>
      <w:r>
        <w:rPr>
          <w:sz w:val="28"/>
          <w:szCs w:val="28"/>
        </w:rPr>
        <w:t xml:space="preserve"> </w:t>
      </w:r>
      <w:r w:rsidRPr="00D0098B">
        <w:rPr>
          <w:sz w:val="28"/>
          <w:szCs w:val="28"/>
        </w:rPr>
        <w:t>Ella Madsen Brough, Max Manson, Dave McSmith,</w:t>
      </w:r>
      <w:r>
        <w:rPr>
          <w:sz w:val="28"/>
          <w:szCs w:val="28"/>
        </w:rPr>
        <w:t xml:space="preserve"> </w:t>
      </w:r>
      <w:r w:rsidRPr="00D0098B">
        <w:rPr>
          <w:sz w:val="28"/>
          <w:szCs w:val="28"/>
        </w:rPr>
        <w:t>Patrick Minto, Joseph Noster, Mitchell Rayner,</w:t>
      </w:r>
      <w:r>
        <w:rPr>
          <w:sz w:val="28"/>
          <w:szCs w:val="28"/>
        </w:rPr>
        <w:t xml:space="preserve"> </w:t>
      </w:r>
      <w:r w:rsidRPr="00D0098B">
        <w:rPr>
          <w:sz w:val="28"/>
          <w:szCs w:val="28"/>
        </w:rPr>
        <w:t>Theo Younger</w:t>
      </w:r>
    </w:p>
    <w:p w14:paraId="5D149B2E" w14:textId="52F16338" w:rsidR="00D0098B" w:rsidRPr="00D0098B" w:rsidRDefault="00D0098B" w:rsidP="00D0098B">
      <w:pPr>
        <w:rPr>
          <w:sz w:val="28"/>
          <w:szCs w:val="28"/>
        </w:rPr>
      </w:pPr>
      <w:r w:rsidRPr="00D0098B">
        <w:rPr>
          <w:sz w:val="28"/>
          <w:szCs w:val="28"/>
        </w:rPr>
        <w:t>Front of House Supervisors: Ruby Cadman,</w:t>
      </w:r>
      <w:r>
        <w:rPr>
          <w:sz w:val="28"/>
          <w:szCs w:val="28"/>
        </w:rPr>
        <w:t xml:space="preserve"> </w:t>
      </w:r>
      <w:r w:rsidRPr="00D0098B">
        <w:rPr>
          <w:sz w:val="28"/>
          <w:szCs w:val="28"/>
        </w:rPr>
        <w:t>Sofi Issak-Zade, Sania Jafarian</w:t>
      </w:r>
    </w:p>
    <w:p w14:paraId="1548EADD" w14:textId="7C200337" w:rsidR="00F36083" w:rsidRDefault="00D0098B" w:rsidP="00D0098B">
      <w:pPr>
        <w:rPr>
          <w:sz w:val="28"/>
          <w:szCs w:val="28"/>
        </w:rPr>
      </w:pPr>
      <w:r w:rsidRPr="00D0098B">
        <w:rPr>
          <w:sz w:val="28"/>
          <w:szCs w:val="28"/>
        </w:rPr>
        <w:lastRenderedPageBreak/>
        <w:t>Front of House: Cara Allen, Ivy Alvarez,</w:t>
      </w:r>
      <w:r>
        <w:rPr>
          <w:sz w:val="28"/>
          <w:szCs w:val="28"/>
        </w:rPr>
        <w:t xml:space="preserve"> </w:t>
      </w:r>
      <w:r w:rsidRPr="00D0098B">
        <w:rPr>
          <w:sz w:val="28"/>
          <w:szCs w:val="28"/>
        </w:rPr>
        <w:t>Billy Blamires, Joshua Bruce, Ming Wei Cheong,</w:t>
      </w:r>
      <w:r>
        <w:rPr>
          <w:sz w:val="28"/>
          <w:szCs w:val="28"/>
        </w:rPr>
        <w:t xml:space="preserve"> </w:t>
      </w:r>
      <w:r w:rsidRPr="00D0098B">
        <w:rPr>
          <w:sz w:val="28"/>
          <w:szCs w:val="28"/>
        </w:rPr>
        <w:t xml:space="preserve">Ruben </w:t>
      </w:r>
      <w:proofErr w:type="spellStart"/>
      <w:r w:rsidRPr="00D0098B">
        <w:rPr>
          <w:sz w:val="28"/>
          <w:szCs w:val="28"/>
        </w:rPr>
        <w:t>Cirilovic</w:t>
      </w:r>
      <w:proofErr w:type="spellEnd"/>
      <w:r w:rsidRPr="00D0098B">
        <w:rPr>
          <w:sz w:val="28"/>
          <w:szCs w:val="28"/>
        </w:rPr>
        <w:t>, Jack Clarkson, Mia Crossan,</w:t>
      </w:r>
      <w:r>
        <w:rPr>
          <w:sz w:val="28"/>
          <w:szCs w:val="28"/>
        </w:rPr>
        <w:t xml:space="preserve"> </w:t>
      </w:r>
      <w:r w:rsidRPr="00D0098B">
        <w:rPr>
          <w:sz w:val="28"/>
          <w:szCs w:val="28"/>
        </w:rPr>
        <w:t>Sam Dawkins, Eva Fulco,</w:t>
      </w:r>
      <w:r>
        <w:rPr>
          <w:sz w:val="28"/>
          <w:szCs w:val="28"/>
        </w:rPr>
        <w:t xml:space="preserve"> </w:t>
      </w:r>
      <w:r w:rsidRPr="00D0098B">
        <w:rPr>
          <w:sz w:val="28"/>
          <w:szCs w:val="28"/>
        </w:rPr>
        <w:t>Mary Grice, Michael Judd,</w:t>
      </w:r>
      <w:r>
        <w:rPr>
          <w:sz w:val="28"/>
          <w:szCs w:val="28"/>
        </w:rPr>
        <w:t xml:space="preserve"> </w:t>
      </w:r>
      <w:r w:rsidRPr="00D0098B">
        <w:rPr>
          <w:sz w:val="28"/>
          <w:szCs w:val="28"/>
        </w:rPr>
        <w:t xml:space="preserve">Kirsty Leggett, </w:t>
      </w:r>
      <w:proofErr w:type="spellStart"/>
      <w:r w:rsidRPr="00D0098B">
        <w:rPr>
          <w:sz w:val="28"/>
          <w:szCs w:val="28"/>
        </w:rPr>
        <w:t>Prakritik</w:t>
      </w:r>
      <w:proofErr w:type="spellEnd"/>
      <w:r w:rsidRPr="00D0098B">
        <w:rPr>
          <w:sz w:val="28"/>
          <w:szCs w:val="28"/>
        </w:rPr>
        <w:t xml:space="preserve"> Mal, Millie Manning,</w:t>
      </w:r>
      <w:r>
        <w:rPr>
          <w:sz w:val="28"/>
          <w:szCs w:val="28"/>
        </w:rPr>
        <w:t xml:space="preserve"> </w:t>
      </w:r>
      <w:r w:rsidRPr="00D0098B">
        <w:rPr>
          <w:sz w:val="28"/>
          <w:szCs w:val="28"/>
        </w:rPr>
        <w:t>Pearl McCracken, Sam McRae, Carla Newton,</w:t>
      </w:r>
      <w:r>
        <w:rPr>
          <w:sz w:val="28"/>
          <w:szCs w:val="28"/>
        </w:rPr>
        <w:t xml:space="preserve"> </w:t>
      </w:r>
      <w:r w:rsidRPr="00D0098B">
        <w:rPr>
          <w:sz w:val="28"/>
          <w:szCs w:val="28"/>
        </w:rPr>
        <w:t>Fraser Polkinghorne, Jean-Daniel Rosset,</w:t>
      </w:r>
      <w:r>
        <w:rPr>
          <w:sz w:val="28"/>
          <w:szCs w:val="28"/>
        </w:rPr>
        <w:t xml:space="preserve"> </w:t>
      </w:r>
      <w:r w:rsidRPr="00D0098B">
        <w:rPr>
          <w:sz w:val="28"/>
          <w:szCs w:val="28"/>
        </w:rPr>
        <w:t>Ailsa Scott, Emily Smith, Joshua Tan, Kate Wicks,</w:t>
      </w:r>
      <w:r>
        <w:rPr>
          <w:sz w:val="28"/>
          <w:szCs w:val="28"/>
        </w:rPr>
        <w:t xml:space="preserve"> </w:t>
      </w:r>
      <w:r w:rsidRPr="00D0098B">
        <w:rPr>
          <w:sz w:val="28"/>
          <w:szCs w:val="28"/>
        </w:rPr>
        <w:t>Theo Younger</w:t>
      </w:r>
    </w:p>
    <w:p w14:paraId="068BE54D" w14:textId="77777777" w:rsidR="00D0098B" w:rsidRDefault="00D0098B" w:rsidP="00D0098B">
      <w:pPr>
        <w:rPr>
          <w:sz w:val="28"/>
          <w:szCs w:val="28"/>
        </w:rPr>
      </w:pPr>
    </w:p>
    <w:p w14:paraId="519D3D8F" w14:textId="77777777" w:rsidR="00D0098B" w:rsidRPr="00D0098B" w:rsidRDefault="00D0098B" w:rsidP="00D0098B">
      <w:pPr>
        <w:rPr>
          <w:sz w:val="28"/>
          <w:szCs w:val="28"/>
        </w:rPr>
      </w:pPr>
    </w:p>
    <w:p w14:paraId="73025E6A" w14:textId="12E27902" w:rsidR="00B70C17" w:rsidRPr="003D4528" w:rsidRDefault="00BF6D84" w:rsidP="00F36083">
      <w:pPr>
        <w:pStyle w:val="Heading2"/>
      </w:pPr>
      <w:r w:rsidRPr="003D4528">
        <w:t>Contact A</w:t>
      </w:r>
      <w:r>
        <w:t>TC</w:t>
      </w:r>
    </w:p>
    <w:p w14:paraId="3CED00EB" w14:textId="77777777" w:rsidR="00B70C17"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 xml:space="preserve">487 Dominion Road, Mt Eden </w:t>
      </w:r>
      <w:r w:rsidRPr="003D4528">
        <w:rPr>
          <w:rFonts w:asciiTheme="minorHAnsi" w:hAnsiTheme="minorHAnsi" w:cstheme="minorHAnsi"/>
          <w:sz w:val="28"/>
          <w:szCs w:val="28"/>
        </w:rPr>
        <w:br/>
        <w:t>PO Box 96002</w:t>
      </w:r>
      <w:r w:rsidRPr="003D4528">
        <w:rPr>
          <w:rFonts w:asciiTheme="minorHAnsi" w:hAnsiTheme="minorHAnsi" w:cstheme="minorHAnsi"/>
          <w:sz w:val="28"/>
          <w:szCs w:val="28"/>
        </w:rPr>
        <w:br/>
        <w:t>Balmoral, Auckland 1342</w:t>
      </w:r>
    </w:p>
    <w:p w14:paraId="4E82A986" w14:textId="2C99AEF7" w:rsidR="00A06B62"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P: 09 309 0390</w:t>
      </w:r>
      <w:r w:rsidRPr="003D4528">
        <w:rPr>
          <w:rFonts w:asciiTheme="minorHAnsi" w:hAnsiTheme="minorHAnsi" w:cstheme="minorHAnsi"/>
          <w:sz w:val="28"/>
          <w:szCs w:val="28"/>
        </w:rPr>
        <w:br/>
        <w:t>F: 09 309 0391</w:t>
      </w:r>
      <w:r w:rsidRPr="003D4528">
        <w:rPr>
          <w:rFonts w:asciiTheme="minorHAnsi" w:hAnsiTheme="minorHAnsi" w:cstheme="minorHAnsi"/>
          <w:sz w:val="28"/>
          <w:szCs w:val="28"/>
        </w:rPr>
        <w:br/>
      </w:r>
      <w:hyperlink r:id="rId7" w:history="1">
        <w:r w:rsidR="00A06B62" w:rsidRPr="003D4528">
          <w:rPr>
            <w:rStyle w:val="Hyperlink"/>
            <w:rFonts w:asciiTheme="minorHAnsi" w:hAnsiTheme="minorHAnsi" w:cstheme="minorHAnsi"/>
            <w:sz w:val="28"/>
            <w:szCs w:val="28"/>
          </w:rPr>
          <w:t>atc@atc.co.nz</w:t>
        </w:r>
      </w:hyperlink>
    </w:p>
    <w:p w14:paraId="1B8DAD37" w14:textId="2ABEC16C" w:rsidR="00A06B62"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atc.co.nz</w:t>
      </w:r>
    </w:p>
    <w:p w14:paraId="730F0EFE" w14:textId="77777777" w:rsidR="00BF6D84" w:rsidRPr="003D4528" w:rsidRDefault="00BF6D84" w:rsidP="003D4528">
      <w:pPr>
        <w:rPr>
          <w:rFonts w:asciiTheme="minorHAnsi" w:hAnsiTheme="minorHAnsi" w:cstheme="minorHAnsi"/>
          <w:sz w:val="28"/>
          <w:szCs w:val="28"/>
        </w:rPr>
      </w:pPr>
    </w:p>
    <w:p w14:paraId="6C909D03" w14:textId="062AB7E0" w:rsidR="00B70C17" w:rsidRPr="003D4528" w:rsidRDefault="00B70C17" w:rsidP="003D4528">
      <w:pPr>
        <w:rPr>
          <w:rFonts w:asciiTheme="minorHAnsi" w:hAnsiTheme="minorHAnsi" w:cstheme="minorHAnsi"/>
          <w:sz w:val="28"/>
          <w:szCs w:val="28"/>
        </w:rPr>
      </w:pPr>
    </w:p>
    <w:p w14:paraId="02E46C1D" w14:textId="764B129D" w:rsidR="00B70C17" w:rsidRPr="003D4528" w:rsidRDefault="00BF6D84" w:rsidP="004A27AA">
      <w:pPr>
        <w:pStyle w:val="Heading2"/>
      </w:pPr>
      <w:r w:rsidRPr="003D4528">
        <w:t>Contact Box Office</w:t>
      </w:r>
    </w:p>
    <w:p w14:paraId="728C0A3F" w14:textId="3278978C" w:rsidR="00B372E5" w:rsidRDefault="00B70C17" w:rsidP="003D4528">
      <w:pPr>
        <w:rPr>
          <w:rStyle w:val="Hyperlink"/>
          <w:rFonts w:asciiTheme="minorHAnsi" w:hAnsiTheme="minorHAnsi" w:cstheme="minorHAnsi"/>
          <w:sz w:val="28"/>
          <w:szCs w:val="28"/>
        </w:rPr>
      </w:pPr>
      <w:r w:rsidRPr="003D4528">
        <w:rPr>
          <w:rFonts w:asciiTheme="minorHAnsi" w:hAnsiTheme="minorHAnsi" w:cstheme="minorHAnsi"/>
          <w:sz w:val="28"/>
          <w:szCs w:val="28"/>
        </w:rPr>
        <w:t>ASB Waterfront Theatre</w:t>
      </w:r>
      <w:r w:rsidRPr="003D4528">
        <w:rPr>
          <w:rFonts w:asciiTheme="minorHAnsi" w:hAnsiTheme="minorHAnsi" w:cstheme="minorHAnsi"/>
          <w:sz w:val="28"/>
          <w:szCs w:val="28"/>
        </w:rPr>
        <w:br/>
        <w:t>138 Halsey Street, Wynyard Quarter</w:t>
      </w:r>
      <w:r w:rsidRPr="003D4528">
        <w:rPr>
          <w:rFonts w:asciiTheme="minorHAnsi" w:hAnsiTheme="minorHAnsi" w:cstheme="minorHAnsi"/>
          <w:sz w:val="28"/>
          <w:szCs w:val="28"/>
        </w:rPr>
        <w:br/>
        <w:t>Subscriber Hotline: 09 309 3395</w:t>
      </w:r>
      <w:r w:rsidRPr="003D4528">
        <w:rPr>
          <w:rFonts w:asciiTheme="minorHAnsi" w:hAnsiTheme="minorHAnsi" w:cstheme="minorHAnsi"/>
          <w:sz w:val="28"/>
          <w:szCs w:val="28"/>
        </w:rPr>
        <w:br/>
        <w:t>General Box Office: 0800 ATC TIX (282 849)</w:t>
      </w:r>
      <w:r w:rsidRPr="003D4528">
        <w:rPr>
          <w:rFonts w:asciiTheme="minorHAnsi" w:hAnsiTheme="minorHAnsi" w:cstheme="minorHAnsi"/>
          <w:sz w:val="28"/>
          <w:szCs w:val="28"/>
        </w:rPr>
        <w:br/>
      </w:r>
      <w:hyperlink r:id="rId8" w:history="1">
        <w:r w:rsidR="00B372E5" w:rsidRPr="003D4528">
          <w:rPr>
            <w:rStyle w:val="Hyperlink"/>
            <w:rFonts w:asciiTheme="minorHAnsi" w:hAnsiTheme="minorHAnsi" w:cstheme="minorHAnsi"/>
            <w:sz w:val="28"/>
            <w:szCs w:val="28"/>
          </w:rPr>
          <w:t>boxoffice@atc.co.nz</w:t>
        </w:r>
      </w:hyperlink>
    </w:p>
    <w:p w14:paraId="575AA4D5" w14:textId="4B726A73" w:rsidR="00BF6D84" w:rsidRDefault="00BF6D84" w:rsidP="003D4528">
      <w:pPr>
        <w:rPr>
          <w:rStyle w:val="Hyperlink"/>
          <w:rFonts w:asciiTheme="minorHAnsi" w:hAnsiTheme="minorHAnsi" w:cstheme="minorHAnsi"/>
          <w:sz w:val="28"/>
          <w:szCs w:val="28"/>
        </w:rPr>
      </w:pPr>
    </w:p>
    <w:p w14:paraId="7F6AAD44" w14:textId="3A8614B2" w:rsidR="00BF6D84" w:rsidRDefault="00BF6D84" w:rsidP="003D4528">
      <w:pPr>
        <w:rPr>
          <w:rStyle w:val="Hyperlink"/>
          <w:rFonts w:asciiTheme="minorHAnsi" w:hAnsiTheme="minorHAnsi" w:cstheme="minorHAnsi"/>
          <w:sz w:val="28"/>
          <w:szCs w:val="28"/>
        </w:rPr>
      </w:pPr>
    </w:p>
    <w:p w14:paraId="32190C28" w14:textId="1D7DE5B4" w:rsidR="00BF6D84" w:rsidRPr="003D4528" w:rsidRDefault="00BF6D84" w:rsidP="00BF6D84">
      <w:pPr>
        <w:pStyle w:val="Heading2"/>
      </w:pPr>
      <w:r>
        <w:t xml:space="preserve">Follow </w:t>
      </w:r>
      <w:r w:rsidR="00D05813">
        <w:t>u</w:t>
      </w:r>
      <w:r>
        <w:t>s on Social</w:t>
      </w:r>
    </w:p>
    <w:p w14:paraId="0E813828" w14:textId="44F5528A"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Facebook: </w:t>
      </w:r>
      <w:r w:rsidRPr="00BF6D84">
        <w:rPr>
          <w:rFonts w:asciiTheme="minorHAnsi" w:hAnsiTheme="minorHAnsi" w:cstheme="minorHAnsi"/>
          <w:sz w:val="28"/>
          <w:szCs w:val="28"/>
        </w:rPr>
        <w:t>@TheATC</w:t>
      </w:r>
    </w:p>
    <w:p w14:paraId="0E540E95" w14:textId="72F2433F"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Instagram: </w:t>
      </w:r>
      <w:r w:rsidRPr="00BF6D84">
        <w:rPr>
          <w:rFonts w:asciiTheme="minorHAnsi" w:hAnsiTheme="minorHAnsi" w:cstheme="minorHAnsi"/>
          <w:sz w:val="28"/>
          <w:szCs w:val="28"/>
        </w:rPr>
        <w:t>@aucklandtheatreco</w:t>
      </w:r>
    </w:p>
    <w:p w14:paraId="49C01882"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#aucklandtheatrecompany</w:t>
      </w:r>
    </w:p>
    <w:p w14:paraId="23313630" w14:textId="6A39A1C5" w:rsidR="006A3000" w:rsidRPr="006A3000" w:rsidRDefault="00BF6D84" w:rsidP="002A74F7">
      <w:pPr>
        <w:rPr>
          <w:rFonts w:asciiTheme="minorHAnsi" w:hAnsiTheme="minorHAnsi" w:cstheme="minorHAnsi"/>
          <w:sz w:val="28"/>
          <w:szCs w:val="28"/>
        </w:rPr>
      </w:pPr>
      <w:r w:rsidRPr="00BF6D84">
        <w:rPr>
          <w:rFonts w:asciiTheme="minorHAnsi" w:hAnsiTheme="minorHAnsi" w:cstheme="minorHAnsi"/>
          <w:sz w:val="28"/>
          <w:szCs w:val="28"/>
        </w:rPr>
        <w:t>#asbwaterfronttheatre</w:t>
      </w:r>
    </w:p>
    <w:sectPr w:rsidR="006A3000" w:rsidRPr="006A3000" w:rsidSect="003D4528">
      <w:footerReference w:type="default" r:id="rId9"/>
      <w:pgSz w:w="11906" w:h="168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5EF63" w14:textId="77777777" w:rsidR="00D358F1" w:rsidRDefault="00D358F1" w:rsidP="00D358F1">
      <w:r>
        <w:separator/>
      </w:r>
    </w:p>
  </w:endnote>
  <w:endnote w:type="continuationSeparator" w:id="0">
    <w:p w14:paraId="77789669" w14:textId="77777777" w:rsidR="00D358F1" w:rsidRDefault="00D358F1" w:rsidP="00D3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Cera Pro Light">
    <w:altName w:val="Calibri"/>
    <w:panose1 w:val="00000400000000000000"/>
    <w:charset w:val="00"/>
    <w:family w:val="modern"/>
    <w:notTrueType/>
    <w:pitch w:val="variable"/>
    <w:sig w:usb0="00000287" w:usb1="00000001" w:usb2="00000000" w:usb3="00000000" w:csb0="0000009F" w:csb1="00000000"/>
  </w:font>
  <w:font w:name="Cera Pro">
    <w:altName w:val="Calibri"/>
    <w:panose1 w:val="00000500000000000000"/>
    <w:charset w:val="00"/>
    <w:family w:val="modern"/>
    <w:notTrueType/>
    <w:pitch w:val="variable"/>
    <w:sig w:usb0="00000287" w:usb1="00000001" w:usb2="00000000" w:usb3="00000000" w:csb0="0000009F" w:csb1="00000000"/>
  </w:font>
  <w:font w:name="Domaine Display">
    <w:altName w:val="Cambria"/>
    <w:panose1 w:val="020A0503080505060203"/>
    <w:charset w:val="00"/>
    <w:family w:val="roman"/>
    <w:notTrueType/>
    <w:pitch w:val="variable"/>
    <w:sig w:usb0="00000007" w:usb1="00000000" w:usb2="00000000" w:usb3="00000000" w:csb0="00000093" w:csb1="00000000"/>
  </w:font>
  <w:font w:name="Avenir Next Condensed">
    <w:altName w:val="Calibri"/>
    <w:charset w:val="00"/>
    <w:family w:val="swiss"/>
    <w:pitch w:val="variable"/>
    <w:sig w:usb0="8000002F" w:usb1="5000204A" w:usb2="00000000" w:usb3="00000000" w:csb0="0000009B" w:csb1="00000000"/>
  </w:font>
  <w:font w:name="Cera Pro Medium">
    <w:altName w:val="Calibri"/>
    <w:panose1 w:val="00000600000000000000"/>
    <w:charset w:val="00"/>
    <w:family w:val="modern"/>
    <w:notTrueType/>
    <w:pitch w:val="variable"/>
    <w:sig w:usb0="00000287" w:usb1="00000001" w:usb2="00000000" w:usb3="00000000" w:csb0="0000009F" w:csb1="00000000"/>
  </w:font>
  <w:font w:name="Brown">
    <w:altName w:val="Calibri"/>
    <w:panose1 w:val="00000000000000000000"/>
    <w:charset w:val="00"/>
    <w:family w:val="auto"/>
    <w:pitch w:val="variable"/>
    <w:sig w:usb0="A00000BF" w:usb1="4000206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E7B8B" w14:textId="77777777" w:rsidR="0084590A" w:rsidRDefault="0084590A">
    <w:pPr>
      <w:pStyle w:val="Footer"/>
      <w:jc w:val="right"/>
    </w:pPr>
    <w:r>
      <w:fldChar w:fldCharType="begin"/>
    </w:r>
    <w:r>
      <w:instrText xml:space="preserve"> PAGE   \* MERGEFORMAT </w:instrText>
    </w:r>
    <w:r>
      <w:fldChar w:fldCharType="separate"/>
    </w:r>
    <w:r>
      <w:rPr>
        <w:noProof/>
      </w:rPr>
      <w:t>2</w:t>
    </w:r>
    <w:r>
      <w:rPr>
        <w:noProof/>
      </w:rPr>
      <w:fldChar w:fldCharType="end"/>
    </w:r>
  </w:p>
  <w:p w14:paraId="458383FD" w14:textId="77777777" w:rsidR="00D358F1" w:rsidRDefault="00D35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BA63D" w14:textId="77777777" w:rsidR="00D358F1" w:rsidRDefault="00D358F1" w:rsidP="00D358F1">
      <w:r>
        <w:separator/>
      </w:r>
    </w:p>
  </w:footnote>
  <w:footnote w:type="continuationSeparator" w:id="0">
    <w:p w14:paraId="12DCF7D3" w14:textId="77777777" w:rsidR="00D358F1" w:rsidRDefault="00D358F1" w:rsidP="00D35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7"/>
    <w:rsid w:val="00004699"/>
    <w:rsid w:val="000105E6"/>
    <w:rsid w:val="0001775B"/>
    <w:rsid w:val="00032B00"/>
    <w:rsid w:val="000431A9"/>
    <w:rsid w:val="00045977"/>
    <w:rsid w:val="00054087"/>
    <w:rsid w:val="000601E2"/>
    <w:rsid w:val="00064577"/>
    <w:rsid w:val="00071B9A"/>
    <w:rsid w:val="0009584B"/>
    <w:rsid w:val="000B0C97"/>
    <w:rsid w:val="000B36EF"/>
    <w:rsid w:val="000B4C0E"/>
    <w:rsid w:val="000B4F3B"/>
    <w:rsid w:val="000D63FF"/>
    <w:rsid w:val="000E6F7B"/>
    <w:rsid w:val="000F4AD6"/>
    <w:rsid w:val="00106C27"/>
    <w:rsid w:val="001526DC"/>
    <w:rsid w:val="00165BEF"/>
    <w:rsid w:val="0017456A"/>
    <w:rsid w:val="001A45C5"/>
    <w:rsid w:val="001A7C51"/>
    <w:rsid w:val="001E0C90"/>
    <w:rsid w:val="00202C5B"/>
    <w:rsid w:val="002036F5"/>
    <w:rsid w:val="00221FA8"/>
    <w:rsid w:val="002228CF"/>
    <w:rsid w:val="002305C6"/>
    <w:rsid w:val="00232D53"/>
    <w:rsid w:val="00233334"/>
    <w:rsid w:val="00245B67"/>
    <w:rsid w:val="00252998"/>
    <w:rsid w:val="00255B85"/>
    <w:rsid w:val="00263597"/>
    <w:rsid w:val="002734E5"/>
    <w:rsid w:val="00281987"/>
    <w:rsid w:val="002839B8"/>
    <w:rsid w:val="00292AE6"/>
    <w:rsid w:val="00292D74"/>
    <w:rsid w:val="002A74F7"/>
    <w:rsid w:val="002B765A"/>
    <w:rsid w:val="002C2A77"/>
    <w:rsid w:val="002D5827"/>
    <w:rsid w:val="002E33E9"/>
    <w:rsid w:val="002E3CDE"/>
    <w:rsid w:val="002F1889"/>
    <w:rsid w:val="002F57B6"/>
    <w:rsid w:val="00326F57"/>
    <w:rsid w:val="00327EE1"/>
    <w:rsid w:val="0033412D"/>
    <w:rsid w:val="00340DD5"/>
    <w:rsid w:val="0035128B"/>
    <w:rsid w:val="00354606"/>
    <w:rsid w:val="00357706"/>
    <w:rsid w:val="0038052B"/>
    <w:rsid w:val="003821DF"/>
    <w:rsid w:val="003D4528"/>
    <w:rsid w:val="003D74E7"/>
    <w:rsid w:val="003F217E"/>
    <w:rsid w:val="00403B8D"/>
    <w:rsid w:val="00414ED9"/>
    <w:rsid w:val="0041714B"/>
    <w:rsid w:val="00423E17"/>
    <w:rsid w:val="004442EA"/>
    <w:rsid w:val="00452A94"/>
    <w:rsid w:val="00452C20"/>
    <w:rsid w:val="00462D76"/>
    <w:rsid w:val="00463837"/>
    <w:rsid w:val="004654A7"/>
    <w:rsid w:val="004874CE"/>
    <w:rsid w:val="004904AF"/>
    <w:rsid w:val="004A27AA"/>
    <w:rsid w:val="004A5494"/>
    <w:rsid w:val="004B5AFD"/>
    <w:rsid w:val="004C3A67"/>
    <w:rsid w:val="004D0CF3"/>
    <w:rsid w:val="00504F28"/>
    <w:rsid w:val="00516EF1"/>
    <w:rsid w:val="005203D5"/>
    <w:rsid w:val="005303BC"/>
    <w:rsid w:val="00533A49"/>
    <w:rsid w:val="00551B3F"/>
    <w:rsid w:val="005556DA"/>
    <w:rsid w:val="00564C57"/>
    <w:rsid w:val="00567983"/>
    <w:rsid w:val="005722CF"/>
    <w:rsid w:val="00594C4A"/>
    <w:rsid w:val="00594D14"/>
    <w:rsid w:val="005960EC"/>
    <w:rsid w:val="005E77D4"/>
    <w:rsid w:val="00615FB6"/>
    <w:rsid w:val="006672A3"/>
    <w:rsid w:val="00670470"/>
    <w:rsid w:val="00670DB1"/>
    <w:rsid w:val="0068028C"/>
    <w:rsid w:val="00680687"/>
    <w:rsid w:val="006A3000"/>
    <w:rsid w:val="006A3CC9"/>
    <w:rsid w:val="006B3DC3"/>
    <w:rsid w:val="006B444E"/>
    <w:rsid w:val="006B4692"/>
    <w:rsid w:val="006B697F"/>
    <w:rsid w:val="006D5344"/>
    <w:rsid w:val="006D64DC"/>
    <w:rsid w:val="006F1860"/>
    <w:rsid w:val="006F3F40"/>
    <w:rsid w:val="006F4E6E"/>
    <w:rsid w:val="00701667"/>
    <w:rsid w:val="00703833"/>
    <w:rsid w:val="007344DD"/>
    <w:rsid w:val="00754039"/>
    <w:rsid w:val="0076578A"/>
    <w:rsid w:val="00771E64"/>
    <w:rsid w:val="007901F2"/>
    <w:rsid w:val="0079584D"/>
    <w:rsid w:val="007971C2"/>
    <w:rsid w:val="007C399F"/>
    <w:rsid w:val="007C6B16"/>
    <w:rsid w:val="008210C5"/>
    <w:rsid w:val="00824FC6"/>
    <w:rsid w:val="00825244"/>
    <w:rsid w:val="00827DA7"/>
    <w:rsid w:val="00831E76"/>
    <w:rsid w:val="008445A3"/>
    <w:rsid w:val="0084590A"/>
    <w:rsid w:val="00856675"/>
    <w:rsid w:val="008747D6"/>
    <w:rsid w:val="008A3224"/>
    <w:rsid w:val="008A49C4"/>
    <w:rsid w:val="008D0E01"/>
    <w:rsid w:val="008D1F04"/>
    <w:rsid w:val="008D315B"/>
    <w:rsid w:val="008D3254"/>
    <w:rsid w:val="00900A73"/>
    <w:rsid w:val="0091451B"/>
    <w:rsid w:val="009147E8"/>
    <w:rsid w:val="0091711C"/>
    <w:rsid w:val="00917F21"/>
    <w:rsid w:val="009204F2"/>
    <w:rsid w:val="00941904"/>
    <w:rsid w:val="00947DF0"/>
    <w:rsid w:val="00957227"/>
    <w:rsid w:val="00962E51"/>
    <w:rsid w:val="00974E0E"/>
    <w:rsid w:val="009812A7"/>
    <w:rsid w:val="0098347F"/>
    <w:rsid w:val="009A6067"/>
    <w:rsid w:val="009C5C00"/>
    <w:rsid w:val="009C6D7E"/>
    <w:rsid w:val="009C70EF"/>
    <w:rsid w:val="009D79AD"/>
    <w:rsid w:val="009F5C49"/>
    <w:rsid w:val="00A05DC4"/>
    <w:rsid w:val="00A06B62"/>
    <w:rsid w:val="00A33C58"/>
    <w:rsid w:val="00A37FB6"/>
    <w:rsid w:val="00A543AB"/>
    <w:rsid w:val="00A64CCB"/>
    <w:rsid w:val="00A7062B"/>
    <w:rsid w:val="00A71414"/>
    <w:rsid w:val="00A82604"/>
    <w:rsid w:val="00A95C6F"/>
    <w:rsid w:val="00AA0608"/>
    <w:rsid w:val="00AA2EB0"/>
    <w:rsid w:val="00AA637C"/>
    <w:rsid w:val="00AD32CE"/>
    <w:rsid w:val="00AD3D09"/>
    <w:rsid w:val="00AE1D0D"/>
    <w:rsid w:val="00AE5A28"/>
    <w:rsid w:val="00AE66E9"/>
    <w:rsid w:val="00AE7B7A"/>
    <w:rsid w:val="00B02D0B"/>
    <w:rsid w:val="00B07D8F"/>
    <w:rsid w:val="00B10AC6"/>
    <w:rsid w:val="00B15C05"/>
    <w:rsid w:val="00B372E5"/>
    <w:rsid w:val="00B403E6"/>
    <w:rsid w:val="00B42121"/>
    <w:rsid w:val="00B5594B"/>
    <w:rsid w:val="00B63731"/>
    <w:rsid w:val="00B70C17"/>
    <w:rsid w:val="00B73D23"/>
    <w:rsid w:val="00B93BA1"/>
    <w:rsid w:val="00B9674C"/>
    <w:rsid w:val="00BA6EEB"/>
    <w:rsid w:val="00BA7717"/>
    <w:rsid w:val="00BC383C"/>
    <w:rsid w:val="00BD0747"/>
    <w:rsid w:val="00BD490C"/>
    <w:rsid w:val="00BE0C8C"/>
    <w:rsid w:val="00BE3744"/>
    <w:rsid w:val="00BE5494"/>
    <w:rsid w:val="00BF6D84"/>
    <w:rsid w:val="00C315BE"/>
    <w:rsid w:val="00C323E8"/>
    <w:rsid w:val="00C361B9"/>
    <w:rsid w:val="00C43C48"/>
    <w:rsid w:val="00C54374"/>
    <w:rsid w:val="00C57833"/>
    <w:rsid w:val="00C61ACF"/>
    <w:rsid w:val="00C62E15"/>
    <w:rsid w:val="00C67E34"/>
    <w:rsid w:val="00C83C0A"/>
    <w:rsid w:val="00CA74AE"/>
    <w:rsid w:val="00CB5BFD"/>
    <w:rsid w:val="00CC1B25"/>
    <w:rsid w:val="00CD0692"/>
    <w:rsid w:val="00CD322B"/>
    <w:rsid w:val="00CD46AC"/>
    <w:rsid w:val="00CE11A7"/>
    <w:rsid w:val="00CE63FC"/>
    <w:rsid w:val="00CF3825"/>
    <w:rsid w:val="00D0098B"/>
    <w:rsid w:val="00D03BB4"/>
    <w:rsid w:val="00D05813"/>
    <w:rsid w:val="00D138BC"/>
    <w:rsid w:val="00D13F5B"/>
    <w:rsid w:val="00D155E4"/>
    <w:rsid w:val="00D17FF6"/>
    <w:rsid w:val="00D302F8"/>
    <w:rsid w:val="00D358F1"/>
    <w:rsid w:val="00D36746"/>
    <w:rsid w:val="00D4123A"/>
    <w:rsid w:val="00D556D1"/>
    <w:rsid w:val="00D63BBD"/>
    <w:rsid w:val="00D65CC7"/>
    <w:rsid w:val="00D711E3"/>
    <w:rsid w:val="00D810B3"/>
    <w:rsid w:val="00DA1EDF"/>
    <w:rsid w:val="00DA6CC2"/>
    <w:rsid w:val="00DD0834"/>
    <w:rsid w:val="00DD5160"/>
    <w:rsid w:val="00DE0119"/>
    <w:rsid w:val="00DF5950"/>
    <w:rsid w:val="00E04BC8"/>
    <w:rsid w:val="00E2595E"/>
    <w:rsid w:val="00E33FB5"/>
    <w:rsid w:val="00E42451"/>
    <w:rsid w:val="00E63179"/>
    <w:rsid w:val="00E75E3A"/>
    <w:rsid w:val="00E81111"/>
    <w:rsid w:val="00E83A94"/>
    <w:rsid w:val="00E85F11"/>
    <w:rsid w:val="00E9576F"/>
    <w:rsid w:val="00E9744D"/>
    <w:rsid w:val="00E9788E"/>
    <w:rsid w:val="00ED5656"/>
    <w:rsid w:val="00EE41D2"/>
    <w:rsid w:val="00EF2C07"/>
    <w:rsid w:val="00F23013"/>
    <w:rsid w:val="00F257AD"/>
    <w:rsid w:val="00F27ACA"/>
    <w:rsid w:val="00F31116"/>
    <w:rsid w:val="00F36083"/>
    <w:rsid w:val="00F50217"/>
    <w:rsid w:val="00F54EB0"/>
    <w:rsid w:val="00F56F47"/>
    <w:rsid w:val="00F71367"/>
    <w:rsid w:val="00F718D6"/>
    <w:rsid w:val="00FB3ED9"/>
    <w:rsid w:val="00FB4DC1"/>
    <w:rsid w:val="00FB6B0C"/>
    <w:rsid w:val="00FD121C"/>
    <w:rsid w:val="00FD760F"/>
    <w:rsid w:val="00FE2D74"/>
    <w:rsid w:val="00FF5E30"/>
    <w:rsid w:val="00FF66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24FD"/>
  <w15:chartTrackingRefBased/>
  <w15:docId w15:val="{9F7ADAC1-703C-4649-AF46-1E215258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B85"/>
    <w:rPr>
      <w:sz w:val="24"/>
      <w:szCs w:val="24"/>
      <w:lang w:eastAsia="en-US"/>
    </w:rPr>
  </w:style>
  <w:style w:type="paragraph" w:styleId="Heading1">
    <w:name w:val="heading 1"/>
    <w:basedOn w:val="Normal"/>
    <w:next w:val="Normal"/>
    <w:link w:val="Heading1Char"/>
    <w:uiPriority w:val="9"/>
    <w:qFormat/>
    <w:rsid w:val="00E9744D"/>
    <w:pPr>
      <w:keepNext/>
      <w:keepLines/>
      <w:pageBreakBefore/>
      <w:spacing w:before="240" w:after="400" w:line="259" w:lineRule="auto"/>
      <w:outlineLvl w:val="0"/>
    </w:pPr>
    <w:rPr>
      <w:rFonts w:ascii="Arial" w:eastAsia="Times New Roman" w:hAnsi="Arial"/>
      <w:b/>
      <w:color w:val="000000"/>
      <w:sz w:val="96"/>
      <w:szCs w:val="32"/>
    </w:rPr>
  </w:style>
  <w:style w:type="paragraph" w:styleId="Heading2">
    <w:name w:val="heading 2"/>
    <w:basedOn w:val="Normal"/>
    <w:next w:val="Normal"/>
    <w:link w:val="Heading2Char"/>
    <w:uiPriority w:val="9"/>
    <w:unhideWhenUsed/>
    <w:qFormat/>
    <w:rsid w:val="00E9744D"/>
    <w:pPr>
      <w:keepNext/>
      <w:keepLines/>
      <w:spacing w:before="40" w:after="400" w:line="259" w:lineRule="auto"/>
      <w:outlineLvl w:val="1"/>
    </w:pPr>
    <w:rPr>
      <w:rFonts w:ascii="Arial" w:eastAsia="Times New Roman" w:hAnsi="Arial"/>
      <w:b/>
      <w:sz w:val="40"/>
      <w:szCs w:val="26"/>
    </w:rPr>
  </w:style>
  <w:style w:type="paragraph" w:styleId="Heading3">
    <w:name w:val="heading 3"/>
    <w:basedOn w:val="Normal"/>
    <w:next w:val="Normal"/>
    <w:link w:val="Heading3Char"/>
    <w:uiPriority w:val="9"/>
    <w:unhideWhenUsed/>
    <w:qFormat/>
    <w:rsid w:val="003D452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A27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50217"/>
    <w:pPr>
      <w:autoSpaceDE w:val="0"/>
      <w:autoSpaceDN w:val="0"/>
      <w:adjustRightInd w:val="0"/>
      <w:spacing w:line="288" w:lineRule="auto"/>
      <w:textAlignment w:val="center"/>
    </w:pPr>
    <w:rPr>
      <w:rFonts w:ascii="Minion Pro" w:hAnsi="Minion Pro" w:cs="Minion Pro"/>
      <w:color w:val="000000"/>
      <w:lang w:val="en-GB"/>
    </w:rPr>
  </w:style>
  <w:style w:type="character" w:customStyle="1" w:styleId="ReviewQuote">
    <w:name w:val="Review Quote"/>
    <w:uiPriority w:val="99"/>
    <w:rsid w:val="00F50217"/>
    <w:rPr>
      <w:rFonts w:ascii="Cera Pro Light" w:hAnsi="Cera Pro Light" w:cs="Cera Pro Light"/>
      <w:sz w:val="30"/>
      <w:szCs w:val="30"/>
    </w:rPr>
  </w:style>
  <w:style w:type="character" w:customStyle="1" w:styleId="FrontCredits-Title">
    <w:name w:val="Front Credits - Title"/>
    <w:uiPriority w:val="99"/>
    <w:rsid w:val="00F50217"/>
    <w:rPr>
      <w:rFonts w:ascii="Cera Pro" w:hAnsi="Cera Pro" w:cs="Cera Pro"/>
      <w:outline/>
      <w:color w:val="000000"/>
      <w:spacing w:val="0"/>
      <w:sz w:val="18"/>
      <w:szCs w:val="18"/>
      <w:vertAlign w:val="baseline"/>
      <w14:textOutline w14:w="9525" w14:cap="flat" w14:cmpd="sng" w14:algn="ctr">
        <w14:solidFill>
          <w14:srgbClr w14:val="000000"/>
        </w14:solidFill>
        <w14:prstDash w14:val="solid"/>
        <w14:round/>
      </w14:textOutline>
      <w14:textFill>
        <w14:noFill/>
      </w14:textFill>
    </w:rPr>
  </w:style>
  <w:style w:type="character" w:customStyle="1" w:styleId="Frontcredits-Names">
    <w:name w:val="Front credits - Names"/>
    <w:uiPriority w:val="99"/>
    <w:rsid w:val="00F50217"/>
    <w:rPr>
      <w:rFonts w:ascii="Cera Pro" w:hAnsi="Cera Pro" w:cs="Cera Pro"/>
      <w:b/>
      <w:bCs/>
      <w:color w:val="000000"/>
      <w:spacing w:val="0"/>
      <w:sz w:val="18"/>
      <w:szCs w:val="18"/>
      <w:vertAlign w:val="baseline"/>
    </w:rPr>
  </w:style>
  <w:style w:type="paragraph" w:customStyle="1" w:styleId="Direcorsection">
    <w:name w:val="Direcor section"/>
    <w:basedOn w:val="Normal"/>
    <w:uiPriority w:val="99"/>
    <w:rsid w:val="00E9744D"/>
    <w:pPr>
      <w:suppressAutoHyphens/>
      <w:autoSpaceDE w:val="0"/>
      <w:autoSpaceDN w:val="0"/>
      <w:adjustRightInd w:val="0"/>
      <w:spacing w:line="240" w:lineRule="atLeast"/>
      <w:textAlignment w:val="center"/>
    </w:pPr>
    <w:rPr>
      <w:rFonts w:ascii="Domaine Display" w:hAnsi="Domaine Display" w:cs="Domaine Display"/>
      <w:color w:val="000000"/>
      <w:sz w:val="17"/>
      <w:szCs w:val="17"/>
      <w:lang w:val="en-GB"/>
    </w:rPr>
  </w:style>
  <w:style w:type="character" w:customStyle="1" w:styleId="Heading1Char">
    <w:name w:val="Heading 1 Char"/>
    <w:link w:val="Heading1"/>
    <w:uiPriority w:val="9"/>
    <w:rsid w:val="00E9744D"/>
    <w:rPr>
      <w:rFonts w:ascii="Arial" w:eastAsia="Times New Roman" w:hAnsi="Arial" w:cs="Times New Roman"/>
      <w:b/>
      <w:color w:val="000000"/>
      <w:sz w:val="96"/>
      <w:szCs w:val="32"/>
    </w:rPr>
  </w:style>
  <w:style w:type="character" w:customStyle="1" w:styleId="Heading2Char">
    <w:name w:val="Heading 2 Char"/>
    <w:link w:val="Heading2"/>
    <w:uiPriority w:val="9"/>
    <w:rsid w:val="00E9744D"/>
    <w:rPr>
      <w:rFonts w:ascii="Arial" w:eastAsia="Times New Roman" w:hAnsi="Arial" w:cs="Times New Roman"/>
      <w:b/>
      <w:sz w:val="40"/>
      <w:szCs w:val="26"/>
    </w:rPr>
  </w:style>
  <w:style w:type="paragraph" w:styleId="NoSpacing">
    <w:name w:val="No Spacing"/>
    <w:uiPriority w:val="1"/>
    <w:qFormat/>
    <w:rsid w:val="00E9744D"/>
    <w:rPr>
      <w:sz w:val="24"/>
      <w:szCs w:val="24"/>
      <w:lang w:eastAsia="en-US"/>
    </w:rPr>
  </w:style>
  <w:style w:type="character" w:customStyle="1" w:styleId="CastBios-Body">
    <w:name w:val="Cast Bios - Body"/>
    <w:uiPriority w:val="99"/>
    <w:rsid w:val="00E9744D"/>
    <w:rPr>
      <w:rFonts w:ascii="Avenir Next Condensed" w:hAnsi="Avenir Next Condensed" w:cs="Avenir Next Condensed"/>
      <w:spacing w:val="-4"/>
      <w:sz w:val="18"/>
      <w:szCs w:val="18"/>
    </w:rPr>
  </w:style>
  <w:style w:type="character" w:customStyle="1" w:styleId="CastBios-Playstitle">
    <w:name w:val="Cast Bios - Play's title"/>
    <w:uiPriority w:val="99"/>
    <w:rsid w:val="00E9744D"/>
    <w:rPr>
      <w:rFonts w:ascii="Avenir Next Condensed" w:hAnsi="Avenir Next Condensed" w:cs="Avenir Next Condensed"/>
      <w:i/>
      <w:iCs/>
      <w:spacing w:val="-4"/>
      <w:sz w:val="18"/>
      <w:szCs w:val="18"/>
    </w:rPr>
  </w:style>
  <w:style w:type="paragraph" w:customStyle="1" w:styleId="NoParagraphStyle">
    <w:name w:val="[No Paragraph Style]"/>
    <w:rsid w:val="00B70C17"/>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character" w:customStyle="1" w:styleId="ATCStaff-Title">
    <w:name w:val="ATC Staff - Title"/>
    <w:uiPriority w:val="99"/>
    <w:rsid w:val="00B70C17"/>
    <w:rPr>
      <w:rFonts w:ascii="Cera Pro" w:hAnsi="Cera Pro" w:cs="Cera Pro"/>
      <w:b/>
      <w:bCs/>
      <w:sz w:val="14"/>
      <w:szCs w:val="14"/>
    </w:rPr>
  </w:style>
  <w:style w:type="paragraph" w:styleId="Title">
    <w:name w:val="Title"/>
    <w:basedOn w:val="Normal"/>
    <w:next w:val="Normal"/>
    <w:link w:val="TitleChar"/>
    <w:uiPriority w:val="10"/>
    <w:qFormat/>
    <w:rsid w:val="007344DD"/>
    <w:pPr>
      <w:contextualSpacing/>
    </w:pPr>
    <w:rPr>
      <w:rFonts w:ascii="Arial" w:eastAsia="Times New Roman" w:hAnsi="Arial"/>
      <w:b/>
      <w:spacing w:val="-10"/>
      <w:kern w:val="28"/>
      <w:sz w:val="144"/>
      <w:szCs w:val="56"/>
    </w:rPr>
  </w:style>
  <w:style w:type="character" w:customStyle="1" w:styleId="TitleChar">
    <w:name w:val="Title Char"/>
    <w:link w:val="Title"/>
    <w:uiPriority w:val="10"/>
    <w:rsid w:val="007344DD"/>
    <w:rPr>
      <w:rFonts w:ascii="Arial" w:eastAsia="Times New Roman" w:hAnsi="Arial" w:cs="Times New Roman"/>
      <w:b/>
      <w:spacing w:val="-10"/>
      <w:kern w:val="28"/>
      <w:sz w:val="144"/>
      <w:szCs w:val="56"/>
    </w:rPr>
  </w:style>
  <w:style w:type="character" w:styleId="Hyperlink">
    <w:name w:val="Hyperlink"/>
    <w:uiPriority w:val="99"/>
    <w:unhideWhenUsed/>
    <w:rsid w:val="00B372E5"/>
    <w:rPr>
      <w:color w:val="0563C1"/>
      <w:u w:val="single"/>
    </w:rPr>
  </w:style>
  <w:style w:type="character" w:styleId="UnresolvedMention">
    <w:name w:val="Unresolved Mention"/>
    <w:uiPriority w:val="99"/>
    <w:semiHidden/>
    <w:unhideWhenUsed/>
    <w:rsid w:val="00B372E5"/>
    <w:rPr>
      <w:color w:val="605E5C"/>
      <w:shd w:val="clear" w:color="auto" w:fill="E1DFDD"/>
    </w:rPr>
  </w:style>
  <w:style w:type="paragraph" w:styleId="Header">
    <w:name w:val="header"/>
    <w:basedOn w:val="Normal"/>
    <w:link w:val="HeaderChar"/>
    <w:uiPriority w:val="99"/>
    <w:unhideWhenUsed/>
    <w:rsid w:val="00D358F1"/>
    <w:pPr>
      <w:tabs>
        <w:tab w:val="center" w:pos="4513"/>
        <w:tab w:val="right" w:pos="9026"/>
      </w:tabs>
    </w:pPr>
  </w:style>
  <w:style w:type="character" w:customStyle="1" w:styleId="HeaderChar">
    <w:name w:val="Header Char"/>
    <w:basedOn w:val="DefaultParagraphFont"/>
    <w:link w:val="Header"/>
    <w:uiPriority w:val="99"/>
    <w:rsid w:val="00D358F1"/>
    <w:rPr>
      <w:sz w:val="24"/>
      <w:szCs w:val="24"/>
      <w:lang w:eastAsia="en-US"/>
    </w:rPr>
  </w:style>
  <w:style w:type="paragraph" w:styleId="Footer">
    <w:name w:val="footer"/>
    <w:basedOn w:val="Normal"/>
    <w:link w:val="FooterChar"/>
    <w:uiPriority w:val="99"/>
    <w:unhideWhenUsed/>
    <w:rsid w:val="00D358F1"/>
    <w:pPr>
      <w:tabs>
        <w:tab w:val="center" w:pos="4513"/>
        <w:tab w:val="right" w:pos="9026"/>
      </w:tabs>
    </w:pPr>
  </w:style>
  <w:style w:type="character" w:customStyle="1" w:styleId="FooterChar">
    <w:name w:val="Footer Char"/>
    <w:basedOn w:val="DefaultParagraphFont"/>
    <w:link w:val="Footer"/>
    <w:uiPriority w:val="99"/>
    <w:rsid w:val="00D358F1"/>
    <w:rPr>
      <w:sz w:val="24"/>
      <w:szCs w:val="24"/>
      <w:lang w:eastAsia="en-US"/>
    </w:rPr>
  </w:style>
  <w:style w:type="character" w:customStyle="1" w:styleId="A9">
    <w:name w:val="A9"/>
    <w:uiPriority w:val="99"/>
    <w:rsid w:val="00FB4DC1"/>
    <w:rPr>
      <w:rFonts w:cs="Cera Pro"/>
      <w:color w:val="000000"/>
      <w:sz w:val="16"/>
      <w:szCs w:val="16"/>
    </w:rPr>
  </w:style>
  <w:style w:type="paragraph" w:customStyle="1" w:styleId="Pa7">
    <w:name w:val="Pa7"/>
    <w:basedOn w:val="Normal"/>
    <w:next w:val="Normal"/>
    <w:uiPriority w:val="99"/>
    <w:rsid w:val="00FB4DC1"/>
    <w:pPr>
      <w:autoSpaceDE w:val="0"/>
      <w:autoSpaceDN w:val="0"/>
      <w:adjustRightInd w:val="0"/>
      <w:spacing w:line="171" w:lineRule="atLeast"/>
    </w:pPr>
    <w:rPr>
      <w:rFonts w:ascii="Cera Pro" w:hAnsi="Cera Pro"/>
      <w:lang w:eastAsia="en-NZ"/>
    </w:rPr>
  </w:style>
  <w:style w:type="character" w:customStyle="1" w:styleId="A13">
    <w:name w:val="A13"/>
    <w:uiPriority w:val="99"/>
    <w:rsid w:val="00FB4DC1"/>
    <w:rPr>
      <w:rFonts w:ascii="Cera Pro Medium" w:hAnsi="Cera Pro Medium" w:cs="Cera Pro Medium"/>
      <w:i/>
      <w:iCs/>
      <w:color w:val="000000"/>
      <w:sz w:val="14"/>
      <w:szCs w:val="14"/>
    </w:rPr>
  </w:style>
  <w:style w:type="character" w:customStyle="1" w:styleId="A8">
    <w:name w:val="A8"/>
    <w:uiPriority w:val="99"/>
    <w:rsid w:val="000B36EF"/>
    <w:rPr>
      <w:rFonts w:cs="Avenir Next Condensed"/>
      <w:color w:val="000000"/>
      <w:sz w:val="18"/>
      <w:szCs w:val="18"/>
    </w:rPr>
  </w:style>
  <w:style w:type="paragraph" w:customStyle="1" w:styleId="Pa1">
    <w:name w:val="Pa1"/>
    <w:basedOn w:val="Normal"/>
    <w:next w:val="Normal"/>
    <w:uiPriority w:val="99"/>
    <w:rsid w:val="00AA0608"/>
    <w:pPr>
      <w:autoSpaceDE w:val="0"/>
      <w:autoSpaceDN w:val="0"/>
      <w:adjustRightInd w:val="0"/>
      <w:spacing w:line="241" w:lineRule="atLeast"/>
    </w:pPr>
    <w:rPr>
      <w:rFonts w:ascii="Cera Pro" w:hAnsi="Cera Pro"/>
      <w:lang w:eastAsia="en-NZ"/>
    </w:rPr>
  </w:style>
  <w:style w:type="character" w:customStyle="1" w:styleId="A10">
    <w:name w:val="A10"/>
    <w:uiPriority w:val="99"/>
    <w:rsid w:val="009C70EF"/>
    <w:rPr>
      <w:rFonts w:cs="Avenir Next Condensed"/>
      <w:color w:val="000000"/>
      <w:sz w:val="10"/>
      <w:szCs w:val="10"/>
    </w:rPr>
  </w:style>
  <w:style w:type="paragraph" w:customStyle="1" w:styleId="Default">
    <w:name w:val="Default"/>
    <w:rsid w:val="00A05DC4"/>
    <w:pPr>
      <w:autoSpaceDE w:val="0"/>
      <w:autoSpaceDN w:val="0"/>
      <w:adjustRightInd w:val="0"/>
    </w:pPr>
    <w:rPr>
      <w:rFonts w:ascii="Cera Pro Medium" w:hAnsi="Cera Pro Medium" w:cs="Cera Pro Medium"/>
      <w:color w:val="000000"/>
      <w:sz w:val="24"/>
      <w:szCs w:val="24"/>
    </w:rPr>
  </w:style>
  <w:style w:type="paragraph" w:customStyle="1" w:styleId="Pa11">
    <w:name w:val="Pa11"/>
    <w:basedOn w:val="Default"/>
    <w:next w:val="Default"/>
    <w:uiPriority w:val="99"/>
    <w:rsid w:val="00A05DC4"/>
    <w:pPr>
      <w:spacing w:line="241" w:lineRule="atLeast"/>
    </w:pPr>
    <w:rPr>
      <w:rFonts w:cs="Times New Roman"/>
      <w:color w:val="auto"/>
    </w:rPr>
  </w:style>
  <w:style w:type="paragraph" w:customStyle="1" w:styleId="Pa6">
    <w:name w:val="Pa6"/>
    <w:basedOn w:val="Default"/>
    <w:next w:val="Default"/>
    <w:uiPriority w:val="99"/>
    <w:rsid w:val="00A05DC4"/>
    <w:pPr>
      <w:spacing w:line="241" w:lineRule="atLeast"/>
    </w:pPr>
    <w:rPr>
      <w:rFonts w:cs="Times New Roman"/>
      <w:color w:val="auto"/>
    </w:rPr>
  </w:style>
  <w:style w:type="character" w:customStyle="1" w:styleId="Heading3Char">
    <w:name w:val="Heading 3 Char"/>
    <w:basedOn w:val="DefaultParagraphFont"/>
    <w:link w:val="Heading3"/>
    <w:uiPriority w:val="9"/>
    <w:rsid w:val="003D4528"/>
    <w:rPr>
      <w:rFonts w:asciiTheme="majorHAnsi" w:eastAsiaTheme="majorEastAsia" w:hAnsiTheme="majorHAnsi" w:cstheme="majorBidi"/>
      <w:color w:val="1F3763" w:themeColor="accent1" w:themeShade="7F"/>
      <w:sz w:val="24"/>
      <w:szCs w:val="24"/>
      <w:lang w:eastAsia="en-US"/>
    </w:rPr>
  </w:style>
  <w:style w:type="paragraph" w:styleId="Subtitle">
    <w:name w:val="Subtitle"/>
    <w:basedOn w:val="Normal"/>
    <w:next w:val="Normal"/>
    <w:link w:val="SubtitleChar"/>
    <w:uiPriority w:val="11"/>
    <w:qFormat/>
    <w:rsid w:val="004A27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A27AA"/>
    <w:rPr>
      <w:rFonts w:asciiTheme="minorHAnsi" w:eastAsiaTheme="minorEastAsia" w:hAnsiTheme="minorHAnsi" w:cstheme="minorBidi"/>
      <w:color w:val="5A5A5A" w:themeColor="text1" w:themeTint="A5"/>
      <w:spacing w:val="15"/>
      <w:sz w:val="22"/>
      <w:szCs w:val="22"/>
      <w:lang w:eastAsia="en-US"/>
    </w:rPr>
  </w:style>
  <w:style w:type="character" w:customStyle="1" w:styleId="Heading4Char">
    <w:name w:val="Heading 4 Char"/>
    <w:basedOn w:val="DefaultParagraphFont"/>
    <w:link w:val="Heading4"/>
    <w:uiPriority w:val="9"/>
    <w:rsid w:val="004A27AA"/>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5722CF"/>
    <w:rPr>
      <w:b/>
      <w:bCs/>
    </w:rPr>
  </w:style>
  <w:style w:type="paragraph" w:customStyle="1" w:styleId="Pa3">
    <w:name w:val="Pa3"/>
    <w:basedOn w:val="Default"/>
    <w:next w:val="Default"/>
    <w:uiPriority w:val="99"/>
    <w:rsid w:val="00BE0C8C"/>
    <w:pPr>
      <w:spacing w:line="171" w:lineRule="atLeast"/>
    </w:pPr>
    <w:rPr>
      <w:rFonts w:ascii="Brown" w:hAnsi="Brown" w:cs="Times New Roman"/>
      <w:color w:val="auto"/>
    </w:rPr>
  </w:style>
  <w:style w:type="character" w:customStyle="1" w:styleId="A0">
    <w:name w:val="A0"/>
    <w:uiPriority w:val="99"/>
    <w:rsid w:val="00BE0C8C"/>
    <w:rPr>
      <w:rFonts w:cs="Brown"/>
      <w:color w:val="000000"/>
      <w:sz w:val="18"/>
      <w:szCs w:val="18"/>
    </w:rPr>
  </w:style>
  <w:style w:type="paragraph" w:customStyle="1" w:styleId="Pa4">
    <w:name w:val="Pa4"/>
    <w:basedOn w:val="Default"/>
    <w:next w:val="Default"/>
    <w:uiPriority w:val="99"/>
    <w:rsid w:val="00BE0C8C"/>
    <w:pPr>
      <w:spacing w:line="171" w:lineRule="atLeast"/>
    </w:pPr>
    <w:rPr>
      <w:rFonts w:ascii="Brown" w:hAnsi="Brown" w:cs="Times New Roman"/>
      <w:color w:val="auto"/>
    </w:rPr>
  </w:style>
  <w:style w:type="character" w:styleId="SubtleReference">
    <w:name w:val="Subtle Reference"/>
    <w:basedOn w:val="DefaultParagraphFont"/>
    <w:uiPriority w:val="31"/>
    <w:qFormat/>
    <w:rsid w:val="00BE0C8C"/>
    <w:rPr>
      <w:smallCaps/>
      <w:color w:val="5A5A5A" w:themeColor="text1" w:themeTint="A5"/>
    </w:rPr>
  </w:style>
  <w:style w:type="character" w:customStyle="1" w:styleId="A4">
    <w:name w:val="A4"/>
    <w:uiPriority w:val="99"/>
    <w:rsid w:val="007901F2"/>
    <w:rPr>
      <w:rFonts w:cs="Brown"/>
      <w:color w:val="000000"/>
      <w:sz w:val="16"/>
      <w:szCs w:val="16"/>
    </w:rPr>
  </w:style>
  <w:style w:type="character" w:customStyle="1" w:styleId="A7">
    <w:name w:val="A7"/>
    <w:uiPriority w:val="99"/>
    <w:rsid w:val="00C57833"/>
    <w:rPr>
      <w:rFonts w:cs="Brown"/>
      <w:color w:val="000000"/>
      <w:sz w:val="18"/>
      <w:szCs w:val="18"/>
    </w:rPr>
  </w:style>
  <w:style w:type="character" w:styleId="Emphasis">
    <w:name w:val="Emphasis"/>
    <w:basedOn w:val="DefaultParagraphFont"/>
    <w:uiPriority w:val="20"/>
    <w:qFormat/>
    <w:rsid w:val="009419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406249">
      <w:bodyDiv w:val="1"/>
      <w:marLeft w:val="0"/>
      <w:marRight w:val="0"/>
      <w:marTop w:val="0"/>
      <w:marBottom w:val="0"/>
      <w:divBdr>
        <w:top w:val="none" w:sz="0" w:space="0" w:color="auto"/>
        <w:left w:val="none" w:sz="0" w:space="0" w:color="auto"/>
        <w:bottom w:val="none" w:sz="0" w:space="0" w:color="auto"/>
        <w:right w:val="none" w:sz="0" w:space="0" w:color="auto"/>
      </w:divBdr>
    </w:div>
    <w:div w:id="593323305">
      <w:bodyDiv w:val="1"/>
      <w:marLeft w:val="0"/>
      <w:marRight w:val="0"/>
      <w:marTop w:val="0"/>
      <w:marBottom w:val="0"/>
      <w:divBdr>
        <w:top w:val="none" w:sz="0" w:space="0" w:color="auto"/>
        <w:left w:val="none" w:sz="0" w:space="0" w:color="auto"/>
        <w:bottom w:val="none" w:sz="0" w:space="0" w:color="auto"/>
        <w:right w:val="none" w:sz="0" w:space="0" w:color="auto"/>
      </w:divBdr>
    </w:div>
    <w:div w:id="782268756">
      <w:bodyDiv w:val="1"/>
      <w:marLeft w:val="0"/>
      <w:marRight w:val="0"/>
      <w:marTop w:val="0"/>
      <w:marBottom w:val="0"/>
      <w:divBdr>
        <w:top w:val="none" w:sz="0" w:space="0" w:color="auto"/>
        <w:left w:val="none" w:sz="0" w:space="0" w:color="auto"/>
        <w:bottom w:val="none" w:sz="0" w:space="0" w:color="auto"/>
        <w:right w:val="none" w:sz="0" w:space="0" w:color="auto"/>
      </w:divBdr>
    </w:div>
    <w:div w:id="860702675">
      <w:bodyDiv w:val="1"/>
      <w:marLeft w:val="0"/>
      <w:marRight w:val="0"/>
      <w:marTop w:val="0"/>
      <w:marBottom w:val="0"/>
      <w:divBdr>
        <w:top w:val="none" w:sz="0" w:space="0" w:color="auto"/>
        <w:left w:val="none" w:sz="0" w:space="0" w:color="auto"/>
        <w:bottom w:val="none" w:sz="0" w:space="0" w:color="auto"/>
        <w:right w:val="none" w:sz="0" w:space="0" w:color="auto"/>
      </w:divBdr>
    </w:div>
    <w:div w:id="1159807806">
      <w:bodyDiv w:val="1"/>
      <w:marLeft w:val="0"/>
      <w:marRight w:val="0"/>
      <w:marTop w:val="0"/>
      <w:marBottom w:val="0"/>
      <w:divBdr>
        <w:top w:val="none" w:sz="0" w:space="0" w:color="auto"/>
        <w:left w:val="none" w:sz="0" w:space="0" w:color="auto"/>
        <w:bottom w:val="none" w:sz="0" w:space="0" w:color="auto"/>
        <w:right w:val="none" w:sz="0" w:space="0" w:color="auto"/>
      </w:divBdr>
    </w:div>
    <w:div w:id="1314872550">
      <w:bodyDiv w:val="1"/>
      <w:marLeft w:val="0"/>
      <w:marRight w:val="0"/>
      <w:marTop w:val="0"/>
      <w:marBottom w:val="0"/>
      <w:divBdr>
        <w:top w:val="none" w:sz="0" w:space="0" w:color="auto"/>
        <w:left w:val="none" w:sz="0" w:space="0" w:color="auto"/>
        <w:bottom w:val="none" w:sz="0" w:space="0" w:color="auto"/>
        <w:right w:val="none" w:sz="0" w:space="0" w:color="auto"/>
      </w:divBdr>
    </w:div>
    <w:div w:id="1327513164">
      <w:bodyDiv w:val="1"/>
      <w:marLeft w:val="0"/>
      <w:marRight w:val="0"/>
      <w:marTop w:val="0"/>
      <w:marBottom w:val="0"/>
      <w:divBdr>
        <w:top w:val="none" w:sz="0" w:space="0" w:color="auto"/>
        <w:left w:val="none" w:sz="0" w:space="0" w:color="auto"/>
        <w:bottom w:val="none" w:sz="0" w:space="0" w:color="auto"/>
        <w:right w:val="none" w:sz="0" w:space="0" w:color="auto"/>
      </w:divBdr>
    </w:div>
    <w:div w:id="1600211287">
      <w:bodyDiv w:val="1"/>
      <w:marLeft w:val="0"/>
      <w:marRight w:val="0"/>
      <w:marTop w:val="0"/>
      <w:marBottom w:val="0"/>
      <w:divBdr>
        <w:top w:val="none" w:sz="0" w:space="0" w:color="auto"/>
        <w:left w:val="none" w:sz="0" w:space="0" w:color="auto"/>
        <w:bottom w:val="none" w:sz="0" w:space="0" w:color="auto"/>
        <w:right w:val="none" w:sz="0" w:space="0" w:color="auto"/>
      </w:divBdr>
    </w:div>
    <w:div w:id="1638947162">
      <w:bodyDiv w:val="1"/>
      <w:marLeft w:val="0"/>
      <w:marRight w:val="0"/>
      <w:marTop w:val="0"/>
      <w:marBottom w:val="0"/>
      <w:divBdr>
        <w:top w:val="none" w:sz="0" w:space="0" w:color="auto"/>
        <w:left w:val="none" w:sz="0" w:space="0" w:color="auto"/>
        <w:bottom w:val="none" w:sz="0" w:space="0" w:color="auto"/>
        <w:right w:val="none" w:sz="0" w:space="0" w:color="auto"/>
      </w:divBdr>
    </w:div>
    <w:div w:id="18489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office@atc.co.nz" TargetMode="External"/><Relationship Id="rId3" Type="http://schemas.openxmlformats.org/officeDocument/2006/relationships/settings" Target="settings.xml"/><Relationship Id="rId7" Type="http://schemas.openxmlformats.org/officeDocument/2006/relationships/hyperlink" Target="mailto:atc@atc.co.n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D5F3-1FFC-483D-BDE2-DE04B860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4738</Words>
  <Characters>27013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31688</CharactersWithSpaces>
  <SharedDoc>false</SharedDoc>
  <HLinks>
    <vt:vector size="6" baseType="variant">
      <vt:variant>
        <vt:i4>2555988</vt:i4>
      </vt:variant>
      <vt:variant>
        <vt:i4>0</vt:i4>
      </vt:variant>
      <vt:variant>
        <vt:i4>0</vt:i4>
      </vt:variant>
      <vt:variant>
        <vt:i4>5</vt:i4>
      </vt:variant>
      <vt:variant>
        <vt:lpwstr>mailto:boxoffice@atc.co.nz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Tambrin</dc:creator>
  <cp:keywords/>
  <dc:description/>
  <cp:lastModifiedBy>Maxene London</cp:lastModifiedBy>
  <cp:revision>2</cp:revision>
  <dcterms:created xsi:type="dcterms:W3CDTF">2024-08-06T02:00:00Z</dcterms:created>
  <dcterms:modified xsi:type="dcterms:W3CDTF">2024-08-06T02:00:00Z</dcterms:modified>
</cp:coreProperties>
</file>